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塞尔维亚+黑山+波黑+阿尔巴尼亚+南斯拉夫深度  纯玩  10D7N （CZ） BEGBEG行程单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SEWY1732500496Jn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塞尔维亚-黑山共和国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CZ667  广州白云国际机场 T1 - 贝尔格莱德尼古拉·特斯拉机场 (BEG) T1  01:55/08:00 
                <w:br/>
                CZ668  贝尔格莱德尼古拉·特斯拉机场 (BEG) T1 - 广州白云国际机场 T1  11:00/04:00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巴尔干免签四国对中国大陆普通护照免签，护照在手，说走就走！
                <w:br/>
                ★ 六大特色餐味蕾享受：塞式风味烤肉餐，亚德里亚海鲜餐，塔拉大桥特色餐，拇指肉条餐，两次酒店晚餐
                <w:br/>
                ★ 入内参观南联邦出名的领导人铁托的墓地-铁托墓
                <w:br/>
                ★ 走进杜米托尔国家公园，深度洗肺，贴身感受大自然的恩赐
                <w:br/>
                ★ 走访名流、明星的度假胜地，亚德里亚海双古城—科托尔&amp;布德瓦海湾
                <w:br/>
                ★ 探访 电影《生命是个奇迹》取景地-木头村，出名导演库斯图里卡一手打造的“现实乌托邦”
                <w:br/>
                ★ 贝尔格莱德，欧洲至古老的城市之一，塞尔维亚的首都和至大城市
                <w:br/>
                ★ 入内世界上迄今为止至大的东正教教堂-圣萨瓦大教堂，和南联邦出名的领导人铁托花房
                <w:br/>
                ★ 两河交汇处的卡莱梅格丹城堡，见证贝尔格莱德的历史，感受沧桑岁月
                <w:br/>
                ★ 漫步位于多瑙河畔的贝尔格莱德的老城区泽蒙，等候至美日落
                <w:br/>
                ★ 佩拉斯特乘船游览科尔托湖心岛，外观湖心岛独有的教堂
                <w:br/>
                ★ 寻迹世界文化遗产-至美欧洲小镇莫斯塔尔
                <w:br/>
                ★ 外观全球至贵海岛酒店之一，欧洲名媛、世界名流钟爱度假之地-圣斯代凡岛
                <w:br/>
                ★ 纯玩团，无购物，无自费，送2人共享WiFi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圣瓦萨大教堂+铁拓墓+杜米托尔国家公园+木头村+萨拉热窝希望隧道+莫斯塔尔+科托尔游船登湖心岛+地拉那+斯库台湖+佩拉斯特小镇+六大特色餐味蕾享受+精选酒店+纯玩无自费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可配部分城市联运航班：上海/北京/成都/武汉/ 重庆/成都（天府）/武汉等；可提供其他城市的联运代订服务，详情请咨询客服人员。
                <w:br/>
                ●【团队集合】,怀着轻松愉快的心情，行囊中装满无限憧憬，踏着轻快的脚步。团友自行乘坐联运航班前往广州，于指定时间自行前往广州白云国际机场集中，搭乘次日凌晨国际航班飞往欧洲。(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广州-(飞机)-贝尔格莱德-(大巴约225公里)-兹拉蒂博尔
                <w:br/>
              </w:t>
            </w:r>
          </w:p>
          <w:p>
            <w:pPr>
              <w:pStyle w:val="indent"/>
            </w:pPr>
            <w:r>
              <w:rPr>
                <w:rFonts w:ascii="微软雅黑" w:hAnsi="微软雅黑" w:eastAsia="微软雅黑" w:cs="微软雅黑"/>
                <w:color w:val="000000"/>
                <w:sz w:val="20"/>
                <w:szCs w:val="20"/>
              </w:rPr>
              <w:t xml:space="preserve">
                参考航班： CZ 667  CANBEG  0055/07000（实际以预定为准）
                <w:br/>
                下机后前往●【贝尔格莱德】（游览时间不少于30分钟）,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w:br/>
                ●【木头村】入内（游览不少于30分钟）,是兹拉蒂博尔非常出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兹拉蒂博尔当地酒店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兹拉蒂博尔-(大巴约163公里)-扎布利亚克-(大巴约126公里)-波德戈里察
                <w:br/>
              </w:t>
            </w:r>
          </w:p>
          <w:p>
            <w:pPr>
              <w:pStyle w:val="indent"/>
            </w:pPr>
            <w:r>
              <w:rPr>
                <w:rFonts w:ascii="微软雅黑" w:hAnsi="微软雅黑" w:eastAsia="微软雅黑" w:cs="微软雅黑"/>
                <w:color w:val="000000"/>
                <w:sz w:val="20"/>
                <w:szCs w:val="20"/>
              </w:rPr>
              <w:t xml:space="preserve">
                早餐后前往●【杜米托尔国家公园】入内（游览不少于30分钟）,是一座美丽绝伦的天然公园，它由冰河形成，分地上地下河。包括高山湖泊“黑湖”和出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出名的插曲《啊！朋友再见！》。
                <w:br/>
                ●【塔拉大桥】（游览不少于15分钟）,这座高度近两百米的桥，联系了两侧的陡崖峭壁，也曾成为二战激烈的战场和前南斯拉夫反法西斯电影《桥》的取景地。再哼唱几句“啊朋友，再见...”，是否能勾起您的一些回忆。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午餐：塔拉大桥特色餐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波德戈里察-(大巴)-地拉那
                <w:br/>
              </w:t>
            </w:r>
          </w:p>
          <w:p>
            <w:pPr>
              <w:pStyle w:val="indent"/>
            </w:pPr>
            <w:r>
              <w:rPr>
                <w:rFonts w:ascii="微软雅黑" w:hAnsi="微软雅黑" w:eastAsia="微软雅黑" w:cs="微软雅黑"/>
                <w:color w:val="000000"/>
                <w:sz w:val="20"/>
                <w:szCs w:val="20"/>
              </w:rPr>
              <w:t xml:space="preserve">
                早餐后前往●【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基督救世主大教堂】外观（游览不少于30分钟）,波德里查教座堂是位于黑山首都波德里查的一座塞尔维亚正教会的教堂。教堂于1993年开始动工，在2014年10月7日竣工。教堂奉献给宣布宗教自由的米兰赦令颁布1700周年。
                <w:br/>
                ●【斯库台湖】外观（游览不少于15分钟）,巴尔干半岛至大湖泊。位于黑山共和国与阿尔巴尼亚边境。原为海边潟湖，后因地壳轻微下沉而加深。离亚得里亚海12公里，湖面海拔12米。长40公里，宽6.4-12公里，面积370平方公里（其中222平方公里属南斯拉夫）。至大深度44米。由河水及少量地下水补给。冬季水量增多，湖面可扩大三分之一。
                <w:br/>
                ●【地拉那】（游览不少于45分钟）,是阿尔巴尼亚的首都以及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●【地拉那大教堂】外观（游览不少于15分钟）,2008年新建的地拉那至大的东正教教堂。阿尔巴尼亚的东正教独立于其他东正教自成一体，因此教堂也有别于俄罗斯的洋葱头教堂.。
                <w:br/>
                ●【埃塞姆贝清真寺】外观（游览不少于15分钟）,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游览不少于15分钟）,是地拉那出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地拉那-(大巴约178公里)-布德瓦-(大巴约22公里)-科托尔
                <w:br/>
              </w:t>
            </w:r>
          </w:p>
          <w:p>
            <w:pPr>
              <w:pStyle w:val="indent"/>
            </w:pPr>
            <w:r>
              <w:rPr>
                <w:rFonts w:ascii="微软雅黑" w:hAnsi="微软雅黑" w:eastAsia="微软雅黑" w:cs="微软雅黑"/>
                <w:color w:val="000000"/>
                <w:sz w:val="20"/>
                <w:szCs w:val="20"/>
              </w:rPr>
              <w:t xml:space="preserve">
                早餐后前往●【圣斯代凡岛】外观（游览不少于15分钟）,是全球至美至贵的海岛之一，欧美众多贵族、名流、明星钟爱的度假胜地。
                <w:br/>
                ●【布德瓦】（游览不少于45分钟）,位于亚得里亚海畔，是巴尔干地区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亚得里亚海边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游览时间不少于30分钟）,落于科托尔湾中,这个巴洛克风格的小镇在17和18世纪以航运和商贸达到了鼎盛时期,拥有100艘商船和以其技巧和勇气闻名的船员,这些出名海员家族的漂亮宫殿得以保留至今。特别安排乘船登湖心岛（含船票，具体依据当日天气状况而定，如遇不可抗力因素取消，我司将全额退返此游览活动费用。）。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午餐：亚得里亚海海鲜餐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科托尔当地酒店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科托尔-(大巴约189公里)-莫斯塔尔-(大巴约125公里)-萨拉热窝
                <w:br/>
              </w:t>
            </w:r>
          </w:p>
          <w:p>
            <w:pPr>
              <w:pStyle w:val="indent"/>
            </w:pPr>
            <w:r>
              <w:rPr>
                <w:rFonts w:ascii="微软雅黑" w:hAnsi="微软雅黑" w:eastAsia="微软雅黑" w:cs="微软雅黑"/>
                <w:color w:val="000000"/>
                <w:sz w:val="20"/>
                <w:szCs w:val="20"/>
              </w:rPr>
              <w:t xml:space="preserve">
                早餐后前往●【莫斯塔尔】（游览不少于1小时）,横跨内雷特瓦河深谷，因此又名内雷特瓦河之城。数个世纪以来，莫斯塔尔以它迷人的自然风光和独特的人文景致吸引了无数的游客，被誉为“天堂花园”。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出名景点之一。古石桥的风貌与周围以古老石头为主体的建筑和圆形鹅卵石铺砌的古街道相和谐、呼应，充分展现了16世纪波斯尼亚的古朴风情和艺术风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午餐：拇指肉条餐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萨拉热窝-(大巴约119公里)-图兹拉
                <w:br/>
              </w:t>
            </w:r>
          </w:p>
          <w:p>
            <w:pPr>
              <w:pStyle w:val="indent"/>
            </w:pPr>
            <w:r>
              <w:rPr>
                <w:rFonts w:ascii="微软雅黑" w:hAnsi="微软雅黑" w:eastAsia="微软雅黑" w:cs="微软雅黑"/>
                <w:color w:val="000000"/>
                <w:sz w:val="20"/>
                <w:szCs w:val="20"/>
              </w:rPr>
              <w:t xml:space="preserve">
                早餐后前往●【萨拉热窝】（游览不少于2小时）,因为宗教的多样性被称为“欧洲的耶路撒冷”，直到20世纪后期，萨拉热窝仍是欧洲仅有的清真寺、天主教堂、东正教堂、犹太教堂可以共存的城市。因电影《瓦尔特保卫萨拉热窝》和南斯拉夫战争而在中国家喻户晓。
                <w:br/>
                ●【巴什察尔希亚老城】（游览时间不少于30分钟）,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●【钟楼】外观（游览时间不少于15分钟）,钟楼建于1667年，它上面的大钟产自意大利，是城里的公共时钟。
                <w:br/>
                ●【铜匠街】（游览时间不少于15分钟）,铜匠街是萨拉热窝市至古老,至具魅力的街道之一,15世纪时就已存在,曾经是萨拉热窝手工艺商业街区的核心地段。
                <w:br/>
                ●【贝格清真寺】（游览时间不少于15分钟）,萨拉热窝老城中心地带，是一座典型的奥斯曼风格建筑，也是萨拉热窝出名的清真寺之一。1531年建成，由于内战时期受损而在上世纪90年代进行了重建工作，现为整个南斯拉夫至大、至重要的历史建筑与伊斯兰宗教中心。
                <w:br/>
                ●【拉丁桥】（游览时间不少于15分钟）,位于市中心的一座桥梁，于1798年重修，这座桥有着深刻的历史意义。在桥的北端就是萨拉热窝事件的发生现场，这次事件就是一战的导火索。
                <w:br/>
                ●【希望隧道】入内（游览不少于30分钟）,波黑战争期间，塞族军队围困并狂轰滥炸由穆族武装控制的萨拉热窝，死伤无数，穆族武装几乎弹尽粮绝，当时萨拉热窝居民约50万人，仅靠国际救援维持生存，隧道使得食品、军用物资和人道主义援助得以进入萨拉热窝，也成为绕过武器禁运，提供守军武器
                <w:br/>
                的重要方式。当天游览完毕后，返回酒店休息。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图兹拉当地酒店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图兹拉-(大巴约204公里)-诺维萨德
                <w:br/>
              </w:t>
            </w:r>
          </w:p>
          <w:p>
            <w:pPr>
              <w:pStyle w:val="indent"/>
            </w:pPr>
            <w:r>
              <w:rPr>
                <w:rFonts w:ascii="微软雅黑" w:hAnsi="微软雅黑" w:eastAsia="微软雅黑" w:cs="微软雅黑"/>
                <w:color w:val="000000"/>
                <w:sz w:val="20"/>
                <w:szCs w:val="20"/>
              </w:rPr>
              <w:t xml:space="preserve">
                早餐后前往●【泽蒙小镇】（游览不少于30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铁托墓】入内（游览不少于30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晚餐：塞式特色烤肉餐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诺维萨德当地酒店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贝尔格莱德-(飞机)-广州
                <w:br/>
              </w:t>
            </w:r>
          </w:p>
          <w:p>
            <w:pPr>
              <w:pStyle w:val="indent"/>
            </w:pPr>
            <w:r>
              <w:rPr>
                <w:rFonts w:ascii="微软雅黑" w:hAnsi="微软雅黑" w:eastAsia="微软雅黑" w:cs="微软雅黑"/>
                <w:color w:val="000000"/>
                <w:sz w:val="20"/>
                <w:szCs w:val="20"/>
              </w:rPr>
              <w:t xml:space="preserve">
                参考航班： CZ668 BEGCAN 1310/0555+1（实际以预订为准）
                <w:br/>
                ●【团队解散】,早餐后收拾好行李，搭乘专车前往国际机场搭乘航班回国，返回温馨的家。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●【抵达国内】,抵达广州白云机场后散团，自行返回温馨的家或搭乘联运航班返回出发地。，所有团员回程段的登机卡及护照原件要交使馆/领事馆办理返程确认，销签抽查面试请团友无条件配合。 (申根领事馆至新规定:团员回国内务必立即办理销签事宜）。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当地参考酒店：
                <w:br/>
                兹拉蒂博尔当地参考酒店：hotel mona或Hotel Mir 或Hotel iris或Hotel palisad或同档次酒店
                <w:br/>
                波德戈里察当地参考酒店：CUE hotel 或Signum Hotel或Ramada hotel Podgorica 或同档次酒店
                <w:br/>
                地拉那当地参考酒店：Hotel Royal East 或 Te Stela 或 simila Tirana或同档次酒店
                <w:br/>
                科托尔当地参考酒店：Aurel hotel或hotel new star 或Carina hotel centar 或Cue hotel 或Hotel Ramada或同档次酒店
                <w:br/>
                萨拉热窝当地参考酒店：Hotel Austria &amp; Bosna或Radon Plaza或Hotel Hills Sarajevo Congress &amp; Thermal Spa Resort或同档次酒店
                <w:br/>
                图兹拉当地参考酒店 ：Grand Hotel Tuzla或同档次酒店
                <w:br/>
                诺维萨德当地参考酒店：holiday inn 或Hotel M或Central Point Hotel或Falkensteiner或Queen's Astoria或同档次酒店
                <w:br/>
                2.用餐：行程所含餐食共7个早餐14个正餐，升级贝尔格莱德烤肉餐、亚德里亚海鲜餐、塔拉大桥特色餐、莫斯塔尔拇指肉条餐、两次酒店晚餐；其他餐食以中式为六菜一汤（不含酒水）（餐标120-260元/人/餐）或当地特色餐安排，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4.用车：境外旅游巴士：根据团队人数，安排35-50座巴士，及外籍司机；
                <w:br/>
                5.门票：行程中所含的首道门票：铁托墓、木头村、杜米托尔国家公园、希望隧道、科托尔峡湾游船等的景点含门票费；详细参照附带行程中所列之景点（其他为免费对外开放或外观景点或另付费项目）；
                <w:br/>
                6.2人共享WiFi
                <w:br/>
                7.含全程司机和领队导游服务费 1000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1.65岁以上（含65岁）老年人特殊保险费用（请视自身情况购买，并请签署健康承诺函及亲属知晓其参团旅行的同意书）；保险：境外30万人民币医疗险。自备签证或免签的客人请自理旅游意外保险；
                <w:br/>
                2.官导服务费：因境外目的地有小费文化，为了感谢欧洲各地有当地官方导游讲解及热忱服务，请另付上小费EUR 1/人。
                <w:br/>
                3.单房差：酒店单人房附加费 （2200元/人）注：酒店单房差仅指普通单人间（如团友要求大床单间或单独一人住标双，单房差另议）；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2025-05-22T17:44:33+08:00</dcterms:created>
  <dcterms:modified xsi:type="dcterms:W3CDTF">2025-05-22T17:44:33+08:00</dcterms:modified>
</cp:coreProperties>
</file>

<file path=docProps/custom.xml><?xml version="1.0" encoding="utf-8"?>
<Properties xmlns="http://schemas.openxmlformats.org/officeDocument/2006/custom-properties" xmlns:vt="http://schemas.openxmlformats.org/officeDocument/2006/docPropsVTypes"/>
</file>