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倾城桂林3日游行程单</w:t>
      </w:r>
    </w:p>
    <w:p>
      <w:pPr>
        <w:jc w:val="center"/>
        <w:spacing w:after="100"/>
      </w:pPr>
      <w:r>
        <w:rPr>
          <w:rFonts w:ascii="微软雅黑" w:hAnsi="微软雅黑" w:eastAsia="微软雅黑" w:cs="微软雅黑"/>
          <w:sz w:val="20"/>
          <w:szCs w:val="20"/>
        </w:rPr>
        <w:t xml:space="preserve">船游20元人民币背景兴坪漓江、银子岩、遇龙河竹筏、世外桃源、象鼻山等精品游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GLDSA18546212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【兴坪漓江】体验世界上美丽的地方。四周奇山异景，风景秀丽，江水清澈；20元人民币处
                <w:br/>
                【银子岩】世界岩洞奇观，喀斯特地貌代表之一
                <w:br/>
                【象鼻山】桂林城徽、春晚分会场
                <w:br/>
                【遇龙河竹筏】这如诗如画的风光，青山、绿水、古桥、小树，无处不让人魂牵梦绕。
                <w:br/>
                【梦幻漓江】山水情景剧表演
                <w:br/>
                【世外桃源】美丽的田园风光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30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
                <w:br/>
                后安排带您进入 “玄幻梦山水，神岩舞灵蝠”的【山水间表演】或【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温馨提示：《梦幻漓江》演出与大型山水情景剧《山水间》为同类型演出节目，涉及此项目的客人，如遇《梦幻漓江》场次已满，则调整安排观看《山水间》。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前往阳朔兴坪码头，乘船游览中国总统孙中山、美国总统克林顿均访问过的绿色环保典范乡【兴坪漓江】AAAAA级风光（游览时间约70分钟），兴坪佳境，四周奇山异景，风景秀丽，江水清澈，东有朝笏、罗汉、僧尼、螺丝山，在这里您可以欣赏新版中国人民币20元背面图案原景，并合影留恋。舟行云流，感受 “船上青山顶上行”的意境。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前往遇龙河漂流，位于遇龙河景区内，坐上缓慢的竹筏，看两岸连绵起伏的山峰和田园风光，沿途还会经过小镇和很多古桥，底下则是清澈的河面，安静又放松，游览正所谓“不是漓江、胜似漓江”的【遇龙河多人竹筏漂流】。（5-8人/筏，游览时间约40分钟） 
                <w:br/>
                （温馨提示：1.孕妇、残疾人、70岁含以上老年人、1米以下严禁乘坐竹筏。具体以景区当时标注为准。）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中餐品尝桂林特色米粉。
                <w:br/>
                随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约下午16:00于桂林市区结束行程，根据返程时间送桂林火车站或桂林机场散团。返程大交通自理，返程交通时间动车需要安排17:00以后 ，飞机需要安排晚上19:00左右的。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午餐：中餐安排桂林米粉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3.用餐：全程含2早2正（1正餐30元/人/正+1正餐桂林米粉10元/人，酒店含早餐，团队正餐十人围桌、八菜一汤，不足十人菜数相应减少，散客当团不足5人正餐自理，餐费现退）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2、儿童费用：不占床，不含早餐，不含门票，门票如产生现付导游。
                <w:br/>
                3、自由活动期间不含任何服务，人身和财产损失由旅游者承担。 
                <w:br/>
                4.因旅游者违约、自身过错、自身疾病等自身原因导致的人身财产损失和额外支付。
                <w:br/>
                5、“旅游费用包含”内容以外的所有费用。
                <w:br/>
                6、如景区内有小交通，不含小交通费用（电瓶车、索道等） 。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第三天早上参观游览：【侗家古寨-莫一奇峰】（参观时间约90分钟）了解侗族的历史，侗族的文化，保留着许多一批古老的手工作坊。感受侗族人的风土人情，探寻民族银匠精湛的工艺。莫一奇峰景区内，自行设立有购物场所，售卖商品为：少数民族银饰，请配合团进团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6、客人要认真、如实填写“游客意见书”。投诉问题的处理将以填写的：意见书为重要依据
                <w:br/>
                7、如在行程中，遇不可抗力，按《旅游法》第六十七条之规定处理
                <w:br/>
                8、此行程不允许提前离团或者中途脱团，敬请知晓与配合。
                <w:br/>
                9、委托接待社信息如下：
                <w:br/>
                名称：桂林市桂美国际旅行社有限公司
                <w:br/>
                地址：桂林市秀峰区翠竹路77号耀和荣裕2栋10-1
                <w:br/>
                联系方式：吴女士，电话：13977181021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2025-04-12T08:14:31+08:00</dcterms:created>
  <dcterms:modified xsi:type="dcterms:W3CDTF">2025-04-12T08:14:31+08:00</dcterms:modified>
</cp:coreProperties>
</file>

<file path=docProps/custom.xml><?xml version="1.0" encoding="utf-8"?>
<Properties xmlns="http://schemas.openxmlformats.org/officeDocument/2006/custom-properties" xmlns:vt="http://schemas.openxmlformats.org/officeDocument/2006/docPropsVTypes"/>
</file>