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初见塞尔维亚-塞尔维亚+波黑+黑山+阿尔巴尼亚4国10天7晚行程单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圣萨瓦大教堂(入内)：世界上迄今为止很大的东正教教堂
                <w:br/>
                多瑙河游船：观两岸风格迥异的建筑，感别样的城市风情；
                <w:br/>
                南斯拉夫历史博物馆（铁托墓）：感受历史，缅怀伟人，
                <w:br/>
                卡莱梅格丹城堡(入内)：贝尔格莱德标志性的游览景点与休闲场所
                <w:br/>
                兹拉蒂博尔空中缆车：欣赏沿山谷湖畔途优美和多样的景致
                <w:br/>
                杜米托尔国家公园：世界自然遗产，高山冰川湖泊，天然的氧吧
                <w:br/>
                古莫斯塔尔桥：历史悠久，被列入世界文化遗产
                <w:br/>
                塔拉大桥：曾经二战激烈的战场和电影《桥》的取景地
                <w:br/>
                科托尔古城：世界遗产，亚德里亚海保存完好的中世纪的老城之一  
                <w:br/>
                木头村：电影《生命是个奇迹》的拍摄地，欣赏纯朴的全景风光，感受超现实的乐趣
                <w:br/>
                斯库台湖：巴尔干绝美的淡水喀斯特湖泊
                <w:br/>
                山鹰之国：阿尔巴尼亚
                <w:br/>
                一战导火索：萨拉热窝城市观光 &amp; 海岛酒店：圣斯特凡岛（外观）
                <w:br/>
                佩拉斯特乘船登湖心岛：地中海峡湾，观圣母教堂和博物馆
                <w:br/>
                团队餐食：午晚餐为中式八菜一汤，安排特色汉堡餐、特色烤肉餐、多瑙河游船晚餐、
                <w:br/>
                本地特色餐
                <w:br/>
                安心出游：全程赠送WIFI 2人一台，插头每人一个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  泽蒙小镇 - 贝尔格莱德
                <w:br/>
              </w:t>
            </w:r>
          </w:p>
          <w:p>
            <w:pPr>
              <w:pStyle w:val="indent"/>
            </w:pPr>
            <w:r>
              <w:rPr>
                <w:rFonts w:ascii="微软雅黑" w:hAnsi="微软雅黑" w:eastAsia="微软雅黑" w:cs="微软雅黑"/>
                <w:color w:val="000000"/>
                <w:sz w:val="20"/>
                <w:szCs w:val="20"/>
              </w:rPr>
              <w:t xml:space="preserve">
                飞机抵达后，开始我们浪漫的欧洲之旅
                <w:br/>
                上午：【贝尔格莱德】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世界上迄今为止很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午餐：特别安排特色汉堡餐
                <w:br/>
                下午：【泽蒙小镇-天鹅湖】一片世外桃源般的开阔景致。泽蒙曾是奥匈帝国的边境，在多瑙河畔喂天鹅，成群的天鹅、海鸥、鸳鸯和鸽子，在波光粼粼中自在游弋，感受当地集市。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【米哈伊洛大公街】坐落在贝尔格莱德市中心，紧邻卡莱梅格丹公园，是市内盛名的商业街，算是贝尔格莱德的主街了。
                <w:br/>
                【多瑙河游船（含晚餐）】多瑙河是欧洲第二大河，仅次于俄罗斯的伏尔加河，发源于德国黑森林地区，注入黑海，全长 2857 千米，流域面积 81.7 万平方千米，平均流量 6500 立方米/秒。乘坐游船穿梭于无人打扰的小岛与两岸城市的建筑中。
                <w:br/>
                特别提示：
                <w:br/>
                1、根据当时实际情况，晚餐游船可能成午餐游船，具体以实际安排为主
                <w:br/>
                2、若团队低于15人，多瑙河只含游船不含餐，餐则改为当地特色餐，由此带来不便，敬请谅解！
                <w:br/>
                晚餐：八菜一汤 或 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午餐：特色汉堡餐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木头村 - 兹拉蒂博尔
                <w:br/>
              </w:t>
            </w:r>
          </w:p>
          <w:p>
            <w:pPr>
              <w:pStyle w:val="indent"/>
            </w:pPr>
            <w:r>
              <w:rPr>
                <w:rFonts w:ascii="微软雅黑" w:hAnsi="微软雅黑" w:eastAsia="微软雅黑" w:cs="微软雅黑"/>
                <w:color w:val="000000"/>
                <w:sz w:val="20"/>
                <w:szCs w:val="20"/>
              </w:rPr>
              <w:t xml:space="preserve">
                早餐：酒店早餐
                <w:br/>
                上午：前往巴伊纳巴什塔小镇
                <w:br/>
                午餐：特色烤肉餐
                <w:br/>
                下午： 【木头村（入内）】塞尔维亚大导演埃米尔·库斯 图里卡一手为自己打造的“乌托邦”-木头村。坐落 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【缆车（含往返）】一条 9 公里长的缆车连接兹拉蒂博尔市中心和横跨里布尼察湖的托 尔尼克滑雪胜地。乘坐缆车提供令人印象深刻的 25 分钟，您可以欣赏到兹拉蒂博尔风景如画的壮丽 景色，终点站位于托尔尼克山顶，海拔 1496 米。 （注：如因天气等其他原因缆车停运，我们将退还此门票费用 10 欧元/人。由此带来不便，敬请谅解。）
                <w:br/>
                晚餐： 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塔拉河谷 - 杜米托尔国家公园 - 波德戈里察
                <w:br/>
              </w:t>
            </w:r>
          </w:p>
          <w:p>
            <w:pPr>
              <w:pStyle w:val="indent"/>
            </w:pPr>
            <w:r>
              <w:rPr>
                <w:rFonts w:ascii="微软雅黑" w:hAnsi="微软雅黑" w:eastAsia="微软雅黑" w:cs="微软雅黑"/>
                <w:color w:val="000000"/>
                <w:sz w:val="20"/>
                <w:szCs w:val="20"/>
              </w:rPr>
              <w:t xml:space="preserve">
                早餐：酒店早餐
                <w:br/>
                上午：【塔拉河谷大桥】于 20世纪 30 年代末期建成， 桥到河面 149 米,主桥拱 114 米，桥距塔拉河河面 172 米，有 5 个拱，这座桥也是前南斯拉夫电影《桥》 的外景地。
                <w:br/>
                午餐：本地特色餐
                <w:br/>
                下午：【杜米托尔国家公园（入内）】黑山知名的国家公园-杜米托尔，景色令人震撼，此处 1980 年已被
                <w:br/>
                收录入世界自然遗产名录，从公园入口徒步 800 米可以到达【黑湖】，景色非常宜人.随后前往黑山首都波德戈里察市区游览，这里地处欧洲大陆重要的交汇口，是古老与新潮、传统与现代的结合体。
                <w:br/>
                【基督救世主大教堂】这座教堂是波德戈里察的教堂，巴洛克的圆顶风格，内部是美轮美奂。
                <w:br/>
                【共和国广场】位于市中心的广场，矗立着黑山独立纪念碑，时常能看到散步的居民和玩耍的小孩
                <w:br/>
                晚餐：本地特色餐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早餐：酒店早餐
                <w:br/>
                上午：乘车前往斯库台湖
                <w:br/>
                【斯库台湖】巴尔干绝美的淡水喀斯特湖泊，湖水被国境线一分为二，北面为黑山所有，南面为阿尔巴尼亚所有，能感受到当地美丽的自然风光。
                <w:br/>
                午餐：本地特色餐
                <w:br/>
                下午：前往“山鹰之国”阿尔巴尼亚，游览首都地拉那。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晚餐：本地特色餐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 波德戈里察）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【圣斯特凡岛（外观）】位于海岸边小岛通过 一条狭窄的通道与陆地链接，在二战后被富商买 下改建成了当地豪华的度假酒店，非酒店客人 不能登岛
                <w:br/>
                午餐：当地特色餐
                <w:br/>
                下午：前往科托尔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【佩拉斯特乘船登圣母岛】前往佩拉斯特乘船登湖心岛，参观岛上圣母教堂（外观）和博物馆（外观）。（注：具体依据当日天气状况而定，如遇不可抗力因素取消，我司将全额退返此游览活动费用7欧元/人)
                <w:br/>
                晚餐：八菜一汤或当地特色餐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科托尔（波德戈里察） - 莫斯塔尔 - 萨拉热窝
                <w:br/>
              </w:t>
            </w:r>
          </w:p>
          <w:p>
            <w:pPr>
              <w:pStyle w:val="indent"/>
            </w:pPr>
            <w:r>
              <w:rPr>
                <w:rFonts w:ascii="微软雅黑" w:hAnsi="微软雅黑" w:eastAsia="微软雅黑" w:cs="微软雅黑"/>
                <w:color w:val="000000"/>
                <w:sz w:val="20"/>
                <w:szCs w:val="20"/>
              </w:rPr>
              <w:t xml:space="preserve">
                早餐：酒店早餐
                <w:br/>
                上午：【莫斯塔尔古桥】莫斯塔尔的名片，经过雷特 瓦河时，注定会被它的完美弧线所吸引。古桥由 奥斯曼帝国建于 1566 年，在当时成为世界上宽的人工拱桥，其技术与建造过程是一个谜。已被联合国教科文组织列为世界文化遗产。
                <w:br/>
                午餐：当地特色餐
                <w:br/>
                下午：【莫斯塔尔古城】由圆形鹅石铺砌而成的古城 库君斯鲁克在老桥的两侧延伸开来，城中随处可 见出售地毯、珠宝首饰、传统服装、领带和烟斗的小店，非常富有生活气息。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晚餐：本地特色餐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上午：前往南斯拉夫社会主义联邦共和国的波斯尼亚与黑塞哥维纳社会主义共和国的首都萨拉热窝。
                <w:br/>
                      【拉丁桥】拉丁桥的旧称是普林西普桥。这座 桥是奥匈帝国的帝位继承者弗朗茨·斐迪南大公 夫妻被加夫里洛·普林西普杀害的萨拉热窝事件 的现场。1914 年，在这座桥的北侧，大公夫妻被 暗杀，成为首次世界大战的导火索。为纪念南 斯拉夫爱国主义，桥梁曾改名为普林西普桥，南斯拉夫解体之后其名称恢复为拉丁桥。
                <w:br/>
                      【俯瞰萨拉热窝-黄堡】建于 1729 年，因其所用石材呈现黄色，故名黄堡，以前是奥斯曼帝国时 期的防御工事，用粗糙的石头建造成不规则的八边形。是日落时分俯瞰萨拉热窝全城的绝佳地点。
                <w:br/>
                【铜桨街】是萨拉热窝古老且具魅力的街道之一，也是电影《瓦尔特保卫萨拉热窝》的重要取 景地。这条街道据说 15 世纪时就已存在，曾经是萨拉热窝手工艺商业街区的核心地段。如今，这里 依旧是购买铜器和手工艺品的好地方。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世纪。是世界上仅有一个保存太阴时间的 公共时钟（“la Turk”），以指示教徒日常祈祷的时间。
                <w:br/>
                午餐：八菜一汤 或 当地特色餐
                <w:br/>
                下午：乘车前往贝尔格莱德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晚餐：当地特特色餐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4.行程所列午晚正餐：8顿正餐 10欧/人/顿 中式 8菜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2024-11-21T17:09:36+08:00</dcterms:created>
  <dcterms:modified xsi:type="dcterms:W3CDTF">2024-11-21T17:09:36+08:00</dcterms:modified>
</cp:coreProperties>
</file>

<file path=docProps/custom.xml><?xml version="1.0" encoding="utf-8"?>
<Properties xmlns="http://schemas.openxmlformats.org/officeDocument/2006/custom-properties" xmlns:vt="http://schemas.openxmlformats.org/officeDocument/2006/docPropsVTypes"/>
</file>