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11月南昌进出【绝世双山+望仙谷】双飞6日游行程单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11月南昌进出【绝世双山+望仙谷】双飞6日游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11月JX1723024722Jl飞机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▲【飞机出发】：贵宾自行前往南宁吴圩机场：(具体航班时间以出团通知书为准)前往江西南昌昌北机场；
                <w:br/>
                ▲【抵达南昌】：始发地全天抵达南昌，安排导游接团，车赴酒店入住休息或自行自由活动。
                <w:br/>
                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【八一广场】位于南昌市的心脏地带，是江西省大的城市中心广场，广场伫立着由叶剑英元帅题写的“八一南昌起义纪念塔”。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庐山风景区】：早餐后集合出发，车行约2小时前往AAAAA级景区—【庐山风景区】（环保车自理，条件允许情况下，交费后可升级景区交通车专车专用，无需排队换乘景区公交车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【芦林湖】芦林湖四周群山环抱，苍松翠柏，景致优美，湖水洁净清澈，碧清如镜，山色倒影，相映成趣。
                <w:br/>
                ▲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▲温馨提示：美庐别墅(每月第周，第三周的星期三闭馆)；庐山博物馆(每周一闭馆)；
                <w:br/>
                庐山会议旧址(每月第周，第三周的星期二闭馆)；以上场馆闭馆时间只能外观，敬请配合！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庐山风景区-景德镇御窑-望仙谷（日游+夜游）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约2.5小时），参观景德镇【御窑】（游览约1.5小时），景德镇御窑遗址博物馆位于原御窑厂遗址内，御窑厂是元、明、清时期专为宫廷生产御用瓷器的所在地，是中国历史上烧造时间长、规模大、工艺为精湛的官办瓷厂。属于第六批全国重点文物保护单位，是2003年度全国十大考古新发现之一。
                <w:br/>
                ▲赠送游览【望仙谷景区】参观全新抖音打卡热门、国家AAAA级景区——【望仙谷】望仙·源于东汉，始于三国，峡谷、巨峰、巨岩、涧瀑、高山清流、山水美如画；古村、耕种、祈福、佛教、民俗、历史文化突出，融灵山自然景观与人文景观于一体，古有“胡祖羽化登仙宫”之传说，物华天宝，人杰地灵。游【青云桥】，这是一座单拱钢结构大桥，跨度 35 米，因为弧度小，走在上面好像走平地一样，不知不觉中就来到了桥顶，有点“平步青云”的感觉，取这个好彩头， 就得名青云桥，过了青云桥，再踏青云梯，从此鸿运当头。【寻仙路】既有青石板路，也有峡谷栈道，顺应天然的地形，曲折回转，蜿蜒在九牛峡谷之中。栈道沿途鸟声啾啾，水声潺潺，四时之景也各有不同。【廊桥】是典型的江西风雨廊桥的形态，桥体采用了抬梁式架构，在立柱上架梁，梁上又抬梁，层层叠落一直到屋脊，各个梁头上再架上檩条同来承托屋椽，结构和工艺十分复杂。【三叠水】是两条溪交汇的地方，一条是发源于高南峰的西坑溪，一条是发源于西高峰的方村溪，在这里可以看到独特的叠水景观——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 ....... 人文风情引人注目。晚餐后入住酒店。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篁岭-塔川秋色-宏村景区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后乘车前往被誉为中国醉美乡村——【婺源】（车程约2小时），游览一个隐藏千年而又神秘的地方、挂在悬崖上的古村落——【婺源篁岭（自费乘坐往返观光缆车，现景区政策自愿购买上下索道赠送篁岭门票，如不参加请在山下自由活动等待团队下山集合）】，游览约2.5小时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
                <w:br/>
                ▲【塔川秋色】：若逢佳秋色观赏期，途中赠送外拍中国四大秋色【塔川红叶】（车程约1.5小时，外观拍摄约30分钟），塔川秋色被誉为全国四大秋色之一。每到秋季，满山树叶色彩斑斓，粉墙黛瓦掩映其中，美不胜收。这里已成为众多摄影爱好者的必游之地。是黟县小桃源众多美丽富绕的自然村落中一个独具魅力的山间村落。秋天的塔川村，恰似进入国画般清新优美的意境。只见村中房前屋后，及至村周山岗田埂上，许多古老的樟树、枫树和乌柏树，分外妩媚多姿。树冠如盖，树叶或红、或黄、或绿、或紫，五彩缤纷，尤以艳丽的大红占主色调。在红叶丛的塔川村里，山岗、民居、炊烟、小桥、流水、石径、牧童等构成了一幅色彩浓重的田园风光画卷，散发一年迷人的魅力！不愧是“世界上美的山间村落”。
                <w:br/>
                ▲【水墨宏村】：乘车前往安徽黄山黟县“中国画里的乡村”、影片《卧虎藏龙》外景拍摄地之一——【宏村】（车程约30分钟，游览时间不少于120分钟），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汤口或宏村外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早餐后，游览世界文化与自然双重遗产、国家 AAAAA 级旅游景区——【黄山】（游览约 5 小时），换乘【景区交通车，往返景交需自理】至慈光阁，步行或【自愿自费乘玉屏观光索道】（约10分钟），游览【黄山风景区】，游览时间不少于5小时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后步行或【自愿自费乘云谷索道】（约10分钟）到云谷寺，换乘景区交通车至黄山山下，乘车返回婺源（车程约2小时）。
                <w:br/>
                ▲晚上赠送观看价值198元《梦里老家·如梦星河》实景演出，悠悠星河上，明月共潮生，采用“行进+沉浸”的乘船夜游方式漫游在“如诗、如画、如歌、如梦”般的光影画卷之中，从渔家姑娘的质朴柔情到纸扇书生的翩翩风度，从浣纱少女的曼妙身姿、到进士选妻的四段九序、从非遗傩舞的神秘仪式、到千娇百媚的贵妃醉酒、从点亮河灯的虔诚祈福、到水上铁花的绚烂夺目.....
                <w:br/>
                特别提示：如遇政策性关闭或天气原因停演则自动取消，赠送项目无退费。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▲早餐后，适时乘车返回南昌昌北机场，乘坐飞机返程，结束愉快旅途！
                <w:br/>
                ▲【飞机返程】：(具体航班时间以出团通知书为准)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【门票】：以上行程中景点团队大门票：赠送景区不去，无任何退费。
                <w:br/>
                【住宿】：当地5晚标准双人间酒店，含早餐，参考酒店如下：
                <w:br/>
                南昌市：南昌星程酒店或开原大酒店或维也纳3好酒店或同档次；
                <w:br/>
                庐山山顶：庐山芦林饭店或山水庐驿酒店或鑫辉国际度假酒店或同档次；
                <w:br/>
                婺源县：婺源喆啡柏宜民宿或墨问山水酒店或蓝湾精品大酒店或同档次；
                <w:br/>
                宏村外：宏村外牛栏山庄或往来客栈或同档次
                <w:br/>
                望仙谷外民宿：普金民宿、仙林居民宿、阅山谷民宿或同档次；
                <w:br/>
                【用餐】：当地提供5早+3正餐，餐标30/人，庐山、婺源酒店为用晚餐送早餐；
                <w:br/>
                         正餐十人一桌，十菜一汤，酒水自理，用餐人数不足菜量酌情增减；
                <w:br/>
                【交通】：南宁=南昌经济舱含税（具体航班以出团通知书为准）；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1、我社不提供自然单间，产生单房差请客人自理，全程5晚房差450元/人；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4.不包含旅游意外险，建议游客自行购买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黄山往返缆车及景区交通车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60-64周岁补门票差价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2024-11-24T09:51:13+08:00</dcterms:created>
  <dcterms:modified xsi:type="dcterms:W3CDTF">2024-11-24T09:51:13+08:00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