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阳朔百分百三日游行程单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XGL80000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桂林市-阳朔县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各地出发 桂林集合，入住桂林当地酒店
                <w:br/>
              </w:t>
            </w:r>
          </w:p>
          <w:p>
            <w:pPr>
              <w:pStyle w:val="indent"/>
            </w:pPr>
            <w:r>
              <w:rPr>
                <w:rFonts w:ascii="微软雅黑" w:hAnsi="微软雅黑" w:eastAsia="微软雅黑" w:cs="微软雅黑"/>
                <w:color w:val="000000"/>
                <w:sz w:val="20"/>
                <w:szCs w:val="20"/>
              </w:rPr>
              <w:t xml:space="preserve">
                乘机/车赴祖国西南地区，南面靠海，西面是越南，“山水甲天下”之美誉——桂林，乘机/车落地抵达桂林后， 根据航班/动车到达时间由工作人员统一安排车辆将您送至【指定酒店】，领取行李后至出站口，有专职接站员在出站口举“客人代表名字“的接站牌接站，机场接到后在我社接待厅稍作休息，待其他拿行李客人一起出发。前往入住桂林当地酒店。
                <w:br/>
                桂林阳光充足,四季分明,气候条件十分优越,一年四季皆宜前往。年平均温度21℃，“秀美、热情、活力、奔放”是它永恒的代名词。
                <w:br/>
                温馨提示
                <w:br/>
                1、出发前：地接导游将于您到达前一天晚上20点前短信或电话与您联系，核对信息，请注意保持通讯畅通！  
                <w:br/>
                2、此行程为散客跟团游，接机等候时间不超过30分钟，介意的亲可自行打车前往酒店，费用自理！
                <w:br/>
                交通：桂林当地旅游车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竹筏漓江/兴坪古镇/遇龙河漂流/十里画廊/侗族鼓楼
                <w:br/>
              </w:t>
            </w:r>
          </w:p>
          <w:p>
            <w:pPr>
              <w:pStyle w:val="indent"/>
            </w:pPr>
            <w:r>
              <w:rPr>
                <w:rFonts w:ascii="微软雅黑" w:hAnsi="微软雅黑" w:eastAsia="微软雅黑" w:cs="微软雅黑"/>
                <w:color w:val="000000"/>
                <w:sz w:val="20"/>
                <w:szCs w:val="20"/>
              </w:rPr>
              <w:t xml:space="preserve">
                上午：草坪电动静音竹筏游漓江（游览时间不少于60分钟）
                <w:br/>
                乘车前往草坪码头，乘坐电动排筏游览【漓江】，漓江两岸群峰连绵，相映成趣，感受“分明看见青山顶，船在青山顶上行”的绝妙景致，让您在这如梦如幻的人间仙境中，体验到“桂林山水甲天下”诗句的由来。与漓江水0距离接触，是真正的游山玩水。
                <w:br/>
                <w:br/>
                兴坪古镇（游览时间不少于30分钟）
                <w:br/>
                游览漓江江畔的千年历史人文古镇——【兴坪古镇】，古镇历史悠久，仍然保存有古街、古桥、古戏台、古庙等建筑。古有“漓江山水在兴坪”之说，此地还是第五套人民币20元背景取景地兴坪佳境。
                <w:br/>
                定制环节：为了让我们尊贵的客人亲近原味的山水风光和风土人情，我们安排了竹排鱼鹰与大家合影，以20元人民币为背景，以鱼鹰及竹排为素材，与您同框出现，留下美好纪念！
                <w:br/>
                <w:br/>
                特色餐：刘姐“三吃”豆瓣啤酒鱼（活动时间不少于40分钟）
                <w:br/>
                阳朔啤酒鱼，是阳朔有名的地方特色菜，其烹饪方法的关键是采用漓江鱼及放入桂林产的上等啤酒及酱料，啤酒和鱼肉的香味可以让人胃口大开。被评为“中国菜”之广西十大经典名菜。啤酒鱼酱料是非物质文化遗产的“刘姐啤酒鱼“效果更佳，做出的啤酒鱼更加正宗。
                <w:br/>
                <w:br/>
                下午：遇龙河竹筏漂流（多人筏，游览时间不少于50分钟）
                <w:br/>
                遇龙河漂流位于【遇龙河】景区内，坐上缓慢的竹筏，看两岸连绵起伏的山峰和田园风光。沿途还会经过小镇和很多古桥，底下则是清澈的河面，不是漓江胜漓江，安静又放松，天气好，游兴高，可以一起体验对山歌打水仗的快乐。
                <w:br/>
                <w:br/>
                十里画廊（游览时间不少于20分钟）
                <w:br/>
                车观十里画廊阳朔县的一条彩色公路，也是有颜值的一条道。就像在欣赏一幅徐徐展开的中国山水画的长卷，为阳朔景观核心带，坐车一路可观赏骆驼过江，美女照镜，孙悟空过火焰山，猪八戒晒肚皮，大榕树，月亮山等知名景点。
                <w:br/>
                <w:br/>
                侗族鼓楼（游览时间不少于120分钟）
                <w:br/>
                探秘3A级侗家风情寨楼，体验一下少数民族风情。在这里，您可以全面了解侗族物质文化遗产侗家风雨桥，侗家鼓楼，侗家手工艺银饰。侗家服饰全是以家庭作坊的手工制作完成。侗家银匠先把熔炼过的白银制成薄片、银条或银丝，利用压、寥、刻、镂等工艺，制出精美纹样，然后再焊接或编织成型，编制出自己独特的民族银锣服饰。行程结束后安排入住阳朔当地酒店。
                <w:br/>
                自由闲逛阳朔西街，它是一条有着1400多年历史的老街，很有古典韵味。由于外国人多，有很多西餐厅和英文招牌，这里也被称为“洋人街”。（自由活动期间无司机、导游陪同）
                <w:br/>
                交通：桂林当地旅游车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午餐：谢大姐“三吃”豆瓣啤酒鱼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红色观石文化中心/芦笛岩/象鼻山/伴手礼/送团
                <w:br/>
              </w:t>
            </w:r>
          </w:p>
          <w:p>
            <w:pPr>
              <w:pStyle w:val="indent"/>
            </w:pPr>
            <w:r>
              <w:rPr>
                <w:rFonts w:ascii="微软雅黑" w:hAnsi="微软雅黑" w:eastAsia="微软雅黑" w:cs="微软雅黑"/>
                <w:color w:val="000000"/>
                <w:sz w:val="20"/>
                <w:szCs w:val="20"/>
              </w:rPr>
              <w:t xml:space="preserve">
                上午：红色观石文化中心（游览时间不少于120分钟）
                <w:br/>
                参观游览3A级【红色观石文化中心】馆内珍藏品10万余件，投资近10亿元人民币，此处藏品,格调高雅,主题突出,种类繁多,品种丰富. 位于中国收藏界的前列。是名石收藏者、爱好者和游客不可不去的观赏佳地。
                <w:br/>
                <w:br/>
                特色餐：桂林米粉餐（正宗卤菜粉三两+1个卤蛋）（活动时间不少于40分钟）
                <w:br/>
                不要简单的认为来到桂林就可以吃到正宗的桂林米粉。专业安排指定老店，来一碗豪华版的正宗桂林米粉，学一句正宗的桂林话吧“老板三两米粉加个卤蛋”。
                <w:br/>
                下午：芦笛岩（游览时间不少于60分钟）
                <w:br/>
                芦笛景区位于桂林市西北的桃花江畔，是漓江风景名胜区的核心组成部分，芦笛景区由醉美的溶洞—芦笛岩以及光明山等山体、桃花江、芳莲池等水体水景组成，山水相依，内秀外雅、妙趣天成，组成了一幅绝好的山水田园风光图，有极高的观赏、游览、科研、历史和文化价值。
                <w:br/>
                象鼻山（游览时间不少于50分钟）
                <w:br/>
                正面视角观赏【象鼻山】。其山酷似一头驻足漓江边临流饮水的大象，栩栩如生，引人入胜，山体前部的水月洞，弯如满月，穿透山体，清碧的江水从洞中穿鼻而过，洞影倒映江面，构成“水底有明月，水上明月浮”的奇观，只有在这里拍的照片才是正面的。
                <w:br/>
                行程结束后，为家人，好友精心挑选当地伴手礼，多姿多彩的桂林行程圆满结束。
                <w:br/>
                温馨提示：所有行程结束时间为17：00，建议安排18：30后火车、20：00后飞机返程！
                <w:br/>
                交通：桂林当地旅游车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午餐：米粉餐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行程结束，当日无住宿安排。</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餐饮标准：此行程包含2早1正餐+1米粉餐、十人一桌（不含酒水），八菜一汤，人数不够10人、菜品略减、正餐标准30元/人；米粉餐10元/人/餐。为了保证用餐质量，如人数不足6人，则采用退还餐费，正餐敬请自理！   
                <w:br/>
                2、住宿标准：全程入住指定备选酒店（标间，住房含早餐，不用不退）。本品按双人共用一间房核算的单人价格，不接受目的地拼房，如您是单人出行或需单人包房，请报名时直接补齐包房房差，三人间为标准间加床处理。
                <w:br/>
                参考酒店名录：
                <w:br/>
                （桂林段）南越/栖云/赛凯/翰祥/柠檬湾系列/柏曼火车站店/古博尔/海悦国际/晨龙氧吧/云天国际等同档次酒店
                <w:br/>
                （阳朔段）海宸酒店/谷雅026/万紫千红/山舍/紫薇国际/阳朔沐景/阳朔尚尚/宜诚/彩虹酒店/阳朔栖宿等同档次酒店
                <w:br/>
                3、交通标准：全程空调旅游车。
                <w:br/>
                4、导游标准：全程导游讲解、服务，导游服务费30元/人
                <w:br/>
                5、门票标准：均只含首道景点折扣门票核算，不含景点第二门票及其他消费；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1、个人餐饮：旅行中未包含的个人用餐费（晚餐、小吃、饮料等），根据个人的消费情况而定； 
                <w:br/>
                2、意外保险：请自行购买旅游意外伤害保险
                <w:br/>
                3、自理项目：个人自理消费项目。
                <w:br/>
                4、不含儿童门票，不含儿童住宿。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侗族鼓寨</w:t>
            </w:r>
          </w:p>
        </w:tc>
        <w:tc>
          <w:tcPr/>
          <w:p>
            <w:pPr>
              <w:pStyle w:val="indent"/>
            </w:pPr>
            <w:r>
              <w:rPr>
                <w:rFonts w:ascii="微软雅黑" w:hAnsi="微软雅黑" w:eastAsia="微软雅黑" w:cs="微软雅黑"/>
                <w:color w:val="000000"/>
                <w:sz w:val="20"/>
                <w:szCs w:val="20"/>
              </w:rPr>
              <w:t xml:space="preserve">探秘3A级侗家风情寨楼，体验一下少数民族风情。在这里，您可以全面了解侗族物质文化遗产侗家风雨桥，侗家鼓楼，侗家手工艺银饰。侗家服饰全是以家庭作坊的手工制作完成。侗家银匠先把熔炼过的白银制成薄片、银条或银丝，利用压、寥、刻、镂等工艺，制出精美纹样，然后再焊接或编织成型，编制出自己独特的民族银锣服饰。</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红石文化中心</w:t>
            </w:r>
          </w:p>
        </w:tc>
        <w:tc>
          <w:tcPr/>
          <w:p>
            <w:pPr>
              <w:pStyle w:val="indent"/>
            </w:pPr>
            <w:r>
              <w:rPr>
                <w:rFonts w:ascii="微软雅黑" w:hAnsi="微软雅黑" w:eastAsia="微软雅黑" w:cs="微软雅黑"/>
                <w:color w:val="000000"/>
                <w:sz w:val="20"/>
                <w:szCs w:val="20"/>
              </w:rPr>
              <w:t xml:space="preserve">卖玉，玉器</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伴手礼</w:t>
            </w:r>
          </w:p>
        </w:tc>
        <w:tc>
          <w:tcPr/>
          <w:p>
            <w:pPr>
              <w:pStyle w:val="indent"/>
            </w:pPr>
            <w:r>
              <w:rPr>
                <w:rFonts w:ascii="微软雅黑" w:hAnsi="微软雅黑" w:eastAsia="微软雅黑" w:cs="微软雅黑"/>
                <w:color w:val="000000"/>
                <w:sz w:val="20"/>
                <w:szCs w:val="20"/>
              </w:rPr>
              <w:t xml:space="preserve">桂林土产</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印象刘三姐/桂林千古情</w:t>
            </w:r>
          </w:p>
        </w:tc>
        <w:tc>
          <w:tcPr/>
          <w:p>
            <w:pPr>
              <w:pStyle w:val="indent"/>
            </w:pPr>
            <w:r>
              <w:rPr>
                <w:rFonts w:ascii="微软雅黑" w:hAnsi="微软雅黑" w:eastAsia="微软雅黑" w:cs="微软雅黑"/>
                <w:color w:val="000000"/>
                <w:sz w:val="20"/>
                <w:szCs w:val="20"/>
              </w:rPr>
              <w:t xml:space="preserve">自愿自费夜景印象刘三姐或者桂林千古情220-260元/人不等（以实际交钱为准）</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¥ 220.00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1、如有特别高标准用车要求，比如要求奔驰，房车等，请提前说明，重新核价，贵重物品不能存放在旅游车上。
                <w:br/>
                2、由于旅行社组织的线路，此品不建议未成年人，残疾人、老年人、行动不便者，体弱多病及孕妇不建议参团，否则由此造成的不便或问题，客人自行承担责任。
                <w:br/>
                3、由于在行程安排上会受诸多不确定因素影响（如当时天气、交通状况等），征得全团客人同意签字后旅行社才可以在不减少景点的情况下根据当时实际情况调整游览及住宿顺序。
                <w:br/>
                5、入住酒店请检查酒店的用品是否齐全，热水、空调是否正常运转，如发现房间设施或用品存在问题，请联系酒店服务人员或导游。此行程是我们精选的酒店，介意的游客请自行订酒店，差价自理，敬请理解！
                <w:br/>
                6、因人力不可抗力或已尽合理注意义务仍无法避免的（如堵车、景区涨水、政策性调整、人多排队等）、因返程时间原因不能游览的以及按景区规定特殊人群无法接待的情况，导致部分景点、餐等无法正常安排，在征得全团客人同意签字后才可以取消或更换为其他等价景点（行程中如产生退费情况，所有退费标准以旅行社折扣价为依据，不以景区挂牌价为标准，赠送景点费用不退）。
                <w:br/>
                7、为了维护旅客权益，参团期间如有异议和建议，请务必及时沟通反馈；行程结束后请务必填写“客人意见单”，我社将以此备档，请各位团友认真、如实填写。
                <w:br/>
                8、团队行程中，非自由活动期间，如您选择中途离团，未完成部分将被视为您自行放弃，未完成但已实际产生损失的行程，已产生的费用不予退还。
                <w:br/>
                9、本产品由我社地接社：【桂林汇众国际旅行社有限责任公司】提供当地地接旅游接待服务。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2025-04-19T04:26:10+08:00</dcterms:created>
  <dcterms:modified xsi:type="dcterms:W3CDTF">2025-04-19T04:26:10+08:00</dcterms:modified>
</cp:coreProperties>
</file>

<file path=docProps/custom.xml><?xml version="1.0" encoding="utf-8"?>
<Properties xmlns="http://schemas.openxmlformats.org/officeDocument/2006/custom-properties" xmlns:vt="http://schemas.openxmlformats.org/officeDocument/2006/docPropsVTypes"/>
</file>