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EWY-S8【风光揽胜】美国东西海岸15天行程单</w:t></w:r></w:p><w:p><w:pPr><w:jc w:val="center"/><w:spacing w:after="100"/></w:pPr><w:r><w:rPr><w:rFonts w:ascii="微软雅黑" w:hAnsi="微软雅黑" w:eastAsia="微软雅黑" w:cs="微软雅黑"/><w:sz w:val="20"/><w:szCs w:val="20"/></w:rPr><w:t xml:space="preserve">0720K</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MG1725516831qB</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广东省-深圳市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美国-纽约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15</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l 【推荐理由】<w:br/>l 一览无余丨都市人文与狂野自然一次饱览<w:br/>l 领队丨严选10年以上北美领队<w:br/>l 拼房无忧丨单人出行保拼，100%免单房差<w:br/>l 便捷出行丨双点进出，不走回头路，省时省力<w:br/>l 【经典8城纵览】<w:br/>l 都市人文丨旧金山丨纽约丨费城丨华盛顿丨布法罗丨洛杉矶丨拉斯维加斯丨盐湖城<w:br/>l 【世界奇景大观】 <w:br/>l 尼亚加拉大瀑布丨感受世界三大瀑布之一，“雷神之水”的威压<w:br/>l 【4大国家公园胜景环游】<w:br/>l 黄石国家公园丨世界上个国家公园，“地球上神奇乐园”<w:br/>l 科罗拉多大峡谷国家公园丨一部壮美的地质教科书，诉说数百万年的风采绝世与寂寞无限<w:br/>l 布莱斯峡谷国家公园丨岁月侵蚀而成的巨大自然露天剧场<w:br/>l 锡安国家公园丨户外爱好者的天堂，全世界至适合徒步的地点之一<w:br/>l 【摄影天堂（更多选择）】<w:br/>l 羚羊峡谷（羚羊彩穴）丨世界七大地质摄影奇观之一<w:br/>l 马蹄湾丨千百年洪流侵蚀下的多彩地质画卷<w:br/>l 【“双”公路时代巡礼】<w:br/>l 66号公路 岁月礼赞丨亲访66号公路小镇赛里格曼，重回淘金时期美利坚<w:br/>l 1号公路 海岸风光丨领略加州西海岸上的至美海岸线“17 英里”<w:br/>l 【地道美食】<w:br/>l IN-N-OUT美式汉堡丨美国本土高分特色汉堡，超大超满足<w:br/>l Denny’s美式牛排丨原汁原味美式牛排，玩在美国，食在美国</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w:br/></w:t></w:r></w:p><w:p><w:pPr><w:pStyle w:val="indent"/></w:pPr><w:r><w:rPr><w:rFonts w:ascii="微软雅黑" w:hAnsi="微软雅黑" w:eastAsia="微软雅黑" w:cs="微软雅黑"/><w:color w:val="000000"/><w:sz w:val="20"/><w:szCs w:val="20"/></w:rPr><w:t xml:space="preserve">参考航班：待告<w:br/><w:br/>于指定时间地点集合，由领队带领各位游客前往香港国际机场，办理登机手续等待登机。<w:br/>交通：客轮<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候机/飞机上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深圳-香港--纽约<w:br/></w:t></w:r></w:p><w:p><w:pPr><w:pStyle w:val="indent"/></w:pPr><w:r><w:rPr><w:rFonts w:ascii="微软雅黑" w:hAnsi="微软雅黑" w:eastAsia="微软雅黑" w:cs="微软雅黑"/><w:color w:val="000000"/><w:sz w:val="20"/><w:szCs w:val="20"/></w:rPr><w:t xml:space="preserve">参考航班：CX844 HKGJFK 0215 0600<w:br/><w:br/>于约定时间地点在机场集合，办理登机手续,搭乘国际航班飞往美国【纽约】。抵达后，开启【纽约】市区游览：【世贸中心】（外观，途经）世贸中心一号楼原名自由塔，在纽约的世贸双子塔 9·11 恐怖袭击中被摧毁的 13 年之后开放，是在原世贸中心的旧址上修建起来的摩天大楼，现为北美至高建筑；▲【自由女神像游船】（含船票，不低于45分钟）是美国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的一块“国际领土”。<w:br/><w:br/>随后来到位于【曼哈顿岛中心地带】（总游览时长不低于120分钟）游览：【中央公园】这座纽约的“后花园”，建于1873年,是纽约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的都市；【第五大道】被称为“梦之街”，因为这里聚集了许多的品牌商店，是高级购物街区。电影《蒂凡尼早餐》中奥黛丽·赫本每天早上都会来到纽约第五大道的蒂凡尼橱窗前，幻想着有一天自己能够在高贵的珠宝店里享受轻松的早餐；【圣派翠克大教堂】是纽约至大的天主教教堂，主座堂完工于 1878 年，历史悠久，哥特式的建筑尖顶高耸，气势恢宏，是纽约至受欢迎的举行婚礼场所。<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乘车前往美国首府【华盛顿】市区游览：【白宫】（外观，不低于25分钟）是美国总统的官邸、办公室，供家庭成员居住；【国会大厦】（外观，不低于15分钟）作为美国国会办公机构的国会建筑，坐落在华盛顿特区海拔25米的全城至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至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早餐后乘车前往【布法罗】游览世界上至壮观的【尼亚加拉大瀑布】（不低于45分钟）：瀑布位于美加两国交界处五大湖区,其中一侧在美国,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至大的摩门教圣殿。【希尔航空博物馆】（不低于45分钟）：占地约 30 英亩，室内外展示着美国空军的退役飞机。博物馆于 1982 年建成，1987 年它首度对公众开放，1991 年搬迁到目前的场馆。它是美国空军遗产项目的一部分。这是一个全方位博物馆，全部有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个国家公园和世界上个国家公园，它坐落在落基山脉东麓，占地面积超过8800平方公里，是世界上至大的地热景观区之一。色彩斑斓的大棱镜温泉，举世闻名的老忠实喷泉，浪漫迷人的黄石湖、雄伟秀丽的大峡谷、万马奔腾的黄石瀑布、神秘静谧的森林，分布在这块古老的火山高原及全美至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至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至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30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在科罗拉多河沿岸由上往下俯瞰，将发现科罗拉多河流经270度巨大的马蹄型弯道。此景观是保证震憾人心，是地球上至奇特诡异的景观之 一，也是大自然摄影家的至爱。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晚餐：Denny's美式牛排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至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拉斯维加斯。<w:br/><w:br/>当日特色推荐：夜游拉斯维加斯<w:br/>这是体验美国的奢华、疯狂和纸醉金迷的至好方式：还原意大利水城威尼斯场景的威尼斯人酒店、百乐宫酒店前庭人工湖的世界至大音乐喷泉会随乐声变幻出各种图案和造型，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Fame）建于1958年，是条沿美国好莱坞大道与藤街伸展的人行道，上面有2000多颗镶有好莱坞名人姓名的星形奖章，以纪念他们对娱乐工业的贡献。颗星在1960年2月9日颁赠予琼安•伍德沃德（Joanne Woodward）。【杜比剧院】（外观）杜比剧院位于美国加州好莱坞的好莱坞大道上，2001年11月9日启用，是奥斯卡金像奖颁奖礼的举行地点。【中国大剧院】（外观）是全美国至的影院。在过去的近70年中，很多好莱坞巨片曾在这里举行首映式，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午餐：IN-N-OUT特色汉堡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的“胜利之吻”雕像。【巴尔波亚公园】位于圣地亚哥市中心北区,公园建于1910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批西班牙移民在美国西海岸定居。这里因为其正宗的墨西哥文化包括饮食，服饰，画作，博物馆等而闻名。<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洛杉矶-圣塔芭芭拉-丹麦村-加州小镇<w:br/></w:t></w:r></w:p><w:p><w:pPr><w:pStyle w:val="indent"/></w:pPr><w:r><w:rPr><w:rFonts w:ascii="微软雅黑" w:hAnsi="微软雅黑" w:eastAsia="微软雅黑" w:cs="微软雅黑"/><w:color w:val="000000"/><w:sz w:val="20"/><w:szCs w:val="20"/></w:rPr><w:t xml:space="preserve">早餐后乘车前往具有欧洲地中海风情的小镇——【圣塔芭芭拉】（全程不低于45分钟）参观圣塔芭芭拉法院，该法院是圣塔芭芭拉一处“必游之地”，建成于1929年，是白墙红瓦的西班牙建筑风格。据说它算得上是全美至“”的政府机关办公地。参观建于1786年的使命教堂（不入内）。西班牙的天主教徒视将当地美洲印第安人改造成基督徒作为自己的使命。教堂几经地震，几次修复，至后一次修建为1927年，但教堂的构造几乎保留了1820年大修复后的特征。热带植物的花园、莲花盛开的喷泉、涂满精致画作的广场空地以及绿意葱茏的草坪。即便不是教徒，徜徉其间，呼吸着清新的空气，内心也不禁空灵起来了。<w:br/><w:br/>随后前往【丹麦村】（全程不低于30分钟）：丹麦村的名字在丹麦文中的意思是“阳光满溢的田园”，有着典型北欧风光的纯朴，小镇内有图画般的丹麦式建筑、风车，售卖丹麦美食、葡萄酒及丹麦特色工艺品。<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午餐：无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加州小镇-1号公路（17英里）-旧金山<w:br/></w:t></w:r></w:p><w:p><w:pPr><w:pStyle w:val="indent"/></w:pPr><w:r><w:rPr><w:rFonts w:ascii="微软雅黑" w:hAnsi="微软雅黑" w:eastAsia="微软雅黑" w:cs="微软雅黑"/><w:color w:val="000000"/><w:sz w:val="20"/><w:szCs w:val="20"/></w:rPr><w:t xml:space="preserve">参考航班：CX851 SFOHKG 2310 0510+2<w:br/><w:br/>早餐后开启【加州1号公路之旅】，来到闻名于世的▲【17英里海岸线】（不低于 30 分钟）：沿美丽的太平洋海岸线欣赏的海景风光：轻柔的海风、蜿蜓的海岸、澎湃的浪花、奇形的礁石、还有可爱的海狗海狮徜徉其间；亿万富豪的别墅美伦美奂，高尔夫球场（多次举办过大满贯）绵延不止… 十七英里的海景令人心旷神怡。<w:br/><w:br/>之后乘车前往“湾边之城”【旧金山】旧金山属亚热带地中海气候，拥有享誉世界的旧金山湾区、金门大桥和渔人码头，气候冬暖夏凉、阳光充足，临近众多美国国家公园和加州葡萄酒产地纳帕谷，被誉为“至受美国人欢迎的城市”。【金门大桥】（约30分钟）旧金山知名度至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至喜爱的场景，本是27度斜坡的直线双向车道，后来才改成弯曲的街道，成了风靡全球、至弯曲也至美丽的街道。【渔人码头】（约40分钟）富有意大利风味的海港，也是旧金山至充满欢乐气息的地方。<w:br/><w:br/>傍晚乘车前往旧金山国际机场，搭乘国际航班返回国内集散地，结束愉快的北美之旅。<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旧金山香港<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抵达香港-深圳<w:br/></w:t></w:r></w:p><w:p><w:pPr><w:pStyle w:val="indent"/></w:pPr><w:r><w:rPr><w:rFonts w:ascii="微软雅黑" w:hAnsi="微软雅黑" w:eastAsia="微软雅黑" w:cs="微软雅黑"/><w:color w:val="000000"/><w:sz w:val="20"/><w:szCs w:val="20"/></w:rPr><w:t xml:space="preserve">抵达香港后，游客可选择香港机场就地散团；或搭乘统一的旅游巴士送返深圳散团，结束愉快的北美之行。<w:br/>交通：无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早餐：无     午餐：无     晚餐：无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2.行程所列11晚当地酒店住宿（2人1间，具有独立卫生间，空调）；<w:br/>参考酒店：纽约/新泽西地区 ComfortInn/LaQuinta/DaysInn/Ramada/PlaceHotel/QualityInn/BestWestern/HamptonInn/Madison/EdisonHotel/FairBridge/ClarionInn/Ehotel/GardenExecutiveHotel/RaritanHotel/Travelodge/Radisson/DaysHotel或同标准<w:br/>华盛顿/弗吉尼亚/马里兰地区<w:br/>ComfortInn/DaysInn/QualityInn/GovernorHouse/SleepInn/BestWestern/Ramada/FairfieldInn/FairBridge/RedRoof/ClarionInn/WyndhamGarden/CountryInn/Radisson/Travelodge或同标准<w:br/>布法罗/罗彻斯特地区<w:br/>QualityInn/ComfortInn/DaysInn/GovernorHouse/SleepInn/BestWestern/Ramada/FairfieldInn/FairBridge/HolidayInn/CountryInn/RoadwayInn/EconoLodge/HamptonInn/Radisson/Travelodge或同标准<w:br/>盐湖城/爱达荷地区<w:br/>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标准<w:br/>国家公园山地小镇地区<w:br/>BestWestern/Ramada/QualityInn/SleepInnSuites/ComfortInn/Travelodge/DaysInn/RodewayInn/MountainViewLodge/AmericasBestValueInn/AmericasBestValueInn/KnightsInn/Motel6/EaglePeakLodge/ClarionInn/Wingate/HowardJohnson或同标准<w:br/>弗拉格斯塔夫地区<w:br/>BestWestern/Ramada/QualityInn/SleepInnSuites/ComfortInn/Travelodge/DaysInn/HowardJohnson/BaymontInn/RodewayInn/AmericasBestValueInn/HotelAspenInn或同标准<w:br/>拉斯维加斯地区<w:br/>Rio Hotel &amp; Casino/Paris Las Vegas Hotel &amp; Casino/MGM Grand Hotel &amp; Casino/The STRAT Hotel, Casino &amp; Tower或同标准<w:br/>洛杉矶地区<w:br/>Ramada/QualityInn/ComfortInn/BestWestern/DaysInn/Crystal Park Hotel/RoadwayInn/HotelSaddleback/CrystalPark/BokaiGarden/Travelodge/StantonInn&amp;Suites或同标准<w:br/>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早餐：酒店内或酒店外早，多为冷早；通常酒店内早餐，是所预定酒店提供的一项按床位不另外收取费用的服务，如果因为航班起飞时间较早，/无法退还该早餐费用；<w:br/>全程14个正餐，餐标：20-25美金/餐<w:br/>早餐：常规酒店均含早；拉斯外早10美金/餐；夏威夷外早20美金/餐<w:br/>中式围餐（桌餐标准为 10-12 人一桌为六菜一汤，7-9 人一桌为五菜一汤）或中式自助餐，不含酒水； <w:br/>5.行程所列游览期间空调旅行车，保证一人一正座；<w:br/>6.行程所列景点门票（若有）；行程内景点门票如不用视同自动放弃，不退任何费用；入内参观景点含首道门票；<w:br/>7.领队服务，领队及司机服务费1000元/人；</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团费不含	<w:br/>1.本次行程签证费用；<w:br/>2.护照费、EVUS美签电子登记费用、申请签证中准备相关材料所需的制作、手续费，如未成年人所需的公证书、认证费<w:br/>3.国内段往返地面交通；<w:br/>4.额外游览用车超时费（导游和司机每天正常工作时间不超过9小时，如超时需加收超时费）；<w:br/>5.行程中所列游览活动之外项目所需的费用；<w:br/>6.全程服务费USD223/人（全程行程含餐用餐餐厅服务费、酒店服务费、司机服务费等）；<w:br/>7.单间差5000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br/>8.建议自行购买旅游意外保险；</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至好方式：还原意大利水城威尼斯场景的威尼斯人酒店、百乐宫酒店前庭人工湖的世界至大音乐喷泉会随乐声变幻出各种图案和造型，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至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她被国家地理杂志评选为十大至佳摄影地点之一，1000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270度巨大的马蹄型弯道。此景观是保证震憾人心，是地球上至奇特诡异的景观之 一，也是大自然摄影家的至爱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$ 268.00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至受欢迎的度假圣地。来到美国太平洋舰队至大的军港【圣地亚哥军港】眺望航空母舰、战列舰、巡洋舰，旁边还有纪念二战胜利的的“胜利之吻”雕像。【巴尔波亚公园】位于圣地亚哥市中心北区,公园建于 1910 年，有着“美国至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乘车前往墨西哥下加利福尼亚州的至大城市蒂华纳，蒂华纳是一个比较年轻的城市，1939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$ 100.00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至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至受欢迎的博物馆。【国家自然历史博物馆】史密森尼国家自然历史博物馆开馆于1910年，展品多达一亿二千万件，从恐龙化石到各种保存完好的珍贵动物标本、珍稀矿石等，这里还是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$ 90.00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弟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地接社：OUCHUANG TRAVEL S.L<w:br/>DIR: C/Principe de Vergara 109, 2 planta 28002 madrid<w:br/>Contacts：TOM<w:br/>TEL. +34 691966427</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退改规则</w:t></w:r></w:p></w:tc><w:tc><w:tcPr><w:tcW w:w="8200" w:type="dxa"/></w:tcPr><w:p><w:pPr><w:pStyle w:val="indent"/></w:pPr><w:r><w:rPr><w:rFonts w:ascii="微软雅黑" w:hAnsi="微软雅黑" w:eastAsia="微软雅黑" w:cs="微软雅黑"/><w:color w:val="000000"/><w:sz w:val="20"/><w:szCs w:val="20"/></w:rPr><w:t xml:space="preserve">行程说明	1.游览行程中调整游览先后顺序或景点变更，必须征得全体客人同意并签字认可，方可调整。敬请理解与配合；<w:br/>2.行程景点实际游览至短时间，以行程中标注时间为准；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酒店说明	1.行程中所列酒店星标准标准为当地酒店评定标准，不同于国内酒店星标准评判标准，与国内相同星标准的酒店规模、设施、服务上都有一定差距，且欧洲大部分特色酒店不参与星标准评定；<w:br/>2.如正值旅游旺季或欧洲各地展会举行期间，部分酒店会距离市区较远或调整至就近夜宿地，敬请理解；<w:br/>3.按照欧洲酒店惯例，每标间可接待两大人带一个6岁以下儿童（不占床），具体费用根据所报团队情况而定；若一个大人带一个6岁以下儿童参团，建议住一标间，以免给其他游客休息造成不便；一标间至多可接纳一位不占床儿童；<w:br/>4.酒店住宿若出现单男或单女，我司会按照报名先后的顺序安排同性客人同住，若客人不接受此种方式或经协调至终不能安排的，客人须在出发前补交单房差入住单人房（欧洲的单人房一般指房间里面只有一张90厘米宽的床）。<w:br/>门票说明	1.由于团队行程中部分景点门票均为旅行社打包整体销售，因此若您因自身原因未能游览参观的则视为自动放弃，费用/不退还，敬请理解。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1.如遇无法安排中餐的城市、餐厅不接待团队用餐或用餐时间在高速公路休息站，将安排当地餐食或退餐费，所有餐食如自动放弃，费用/不退还，敬请理解；<w:br/>2.酒店房费已含次日早餐 ，如自动放弃酒店安排的早餐，费用/不退还，敬请理解。<w:br/>退费说明	1.如遇天气、战争、罢工、地震等人力不可抗力因素无法游览，我社将按照旅行社协议，退还未游览景点门票费用，但赠送项目费用/不退还。敬请理解。<w:br/>2.由于团队行程中所有住宿、用车、餐食、景点门票等均为旅行社打包整体销售，如因自身原因未能游览参观的或临时自愿放弃游览，费用/不退还，敬请理解。<w:br/>3.由于团队机票为指定航线往返票，如因自身原因放弃回程，费用/不退还，敬请理解。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2025-04-19T04:21:09+08:00</dcterms:created>
  <dcterms:modified xsi:type="dcterms:W3CDTF">2025-04-19T04:21:09+08:00</dcterms:modified>
</cp:coreProperties>
</file>

<file path=docProps/custom.xml><?xml version="1.0" encoding="utf-8"?>
<Properties xmlns="http://schemas.openxmlformats.org/officeDocument/2006/custom-properties" xmlns:vt="http://schemas.openxmlformats.org/officeDocument/2006/docPropsVTypes"/>
</file>