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新疆【嗨拼·我的伊犁】双飞8日游（6人内小团）行程单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XJ1716345056St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南宁-乌鲁木齐（航班时间待定，以实际出票为准）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今日主题：乌市初体验
                <w:br/>
                欢迎来到大美新疆！ 接机后送您入住酒店休息，然后自由活动，如时间允许您可自行前往推荐景点参观游览（不含单独用车）。次日出发时间司机和管家会发信息或电话告知，请您注意查收。
                <w:br/>
                <w:br/>
                温馨提示
                <w:br/>
                1.新疆早晚温差较大，请您根据天气随时添减衣物；
                <w:br/>
                2.新疆检查关卡较多，身份证等证件和手机务必随身携带，需保管好证件配合检查；
                <w:br/>
                3.新疆很大、景点间车程较长，旅游耗费体力，时常吃饭提前或滞后，请您自备一些食品或零食，以备不时之需；
                <w:br/>
                4.和内地有两小时时差，吃饭睡觉的时间也向后调整2小时，6月10点多才天黑，为更好的旅行，望您尽快调整生物钟，希望您适应新疆的气候、作息和餐饮；
                <w:br/>
                5.新疆干燥，请您多喝水，白天做好防晒；旅途中如有身体不适，请尽快告诉司机师傅和管家。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 - 博乐【518km，约5.5H】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山子大峡谷】，“独库秘境，亿年奇观”之称的独山子大峡谷陡峭的崖壁经天山雪水及雨水长年的冲积，雕凿出纵横的沟壑，展现出如叶脉般神奇的纹路肌理，蔚为壮观，令人不由自主的赞叹大自然巧夺天工，宁静而又神秘的峡谷，能使每一个人感受到神奇无比的大自然给人的剧烈震撼，峡谷中蜿蜒的河流去转身向峡谷深处，逆向而寻雪山冰川的尽头，在阳光下那每一滴晶莹的未知命运的跌落，折射出生命的曲线永远无法描绘。全国公路独库公路一景，电视剧《九州缥缈录》电影《飞驰人生》拍摄取景地，参观完峡谷后，我们返回独山子继续向西，到达博尔塔拉蒙古自治州精河县《中国枸杞之乡》。【独山子大峡谷】独山子位于天山北侧，亿万年的雨水的冲刷、风雪的蚀雕，形成巨大的深切冲击峡谷。清晨的光线洒在刀切斧削般的崖壁上，明暗光影的变化，相信一定会让你震撼，拍摄尽兴后离开大峡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 - 赛里木湖 - 伊宁 【220km，约3.5H】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 AAAA 级名胜风景区【赛里木湖】（门票+环湖已含）这里湖滨绿草如茵，鲜花繁茂，湖水清澈湛蓝，远岸雪峰 分立，林海叠峰，湖边的草场，山坡上的毡房错落，牛羊如云 似锦，特别安排【赛里木湖湖边下午茶】参观鲜为人知的小众景点穿越【果子沟大桥】（果子沟大桥全程是高速公路，无法停车，我们会放慢车速，供您拍照留念），果子沟是伊犁地区的天然门户，是一条北上赛里木湖，南下伊犁河谷的峡谷孔道，在古代，这里是我国通往中亚和欧洲的丝路北新道咽喉，被成为“铁关”，同时也因为它宜人的风景被誉为“奇绝仙境”，现在仍是乌伊公路干线的重要路段，参观鲜为人知的小众景点【霍城薰衣草】这里坐落于世界第三大薰衣草种植区--伊犁薰衣草万亩花海深处的一个宁静小村，打卡与普罗旺斯同纬度的静谧与浪漫，无论清风还是细雨，这里的6月都洋溢着薰衣草淡然的芬芳和浪漫的气息（薰衣草农场为赠送景点，6月10到7月15是薰衣草的盛花期，之后陆续收割，故7月15日过后则不再安排此景点）。继续乘车前往自带滤镜的网红蓝色小镇
                <w:br/>
                【喀赞其民俗村】（不含马车，自由活动，约2小时)，一个让你仿佛置身于摩洛哥舍夫沙万的中国小镇，给大家充
                <w:br/>
                分的时间在这里闲逛，大家可以在喀赞其自由街拍，蓝色的房子，绿色的门，粉红色的围墙，这些都将成为我们的背景。
                <w:br/>
                <w:br/>
                温馨提示：
                <w:br/>
                1、今日在赛里木湖景区游览时请留意集合时间，赛里木湖景区天气多变，请留意当天天气情况，适量增减衣物，赛里木湖景色优美适宜打卡拍照，当日可穿着艳丽服饰。
                <w:br/>
                2、赛里木湖景区内设有环湖自行车、热气球等另付费娱乐项目，视景区开放为准，相关娱乐项目参与时请注意个人安排，赛湖汽车请留意过往车辆。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 - 库尔德宁景区 - 特克斯  【150km，约3H】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早餐后，驱车前往【库尔德宁景区】，沿途欣赏牧场风光。
                <w:br/>
                12:00-13:00 景区附近自行享用午餐
                <w:br/>
                13:00-17:30 抵达【库尔德宁景区】，今日我们将开车进入景区（如因景区调整，不能开车进入景区，我们将乘坐区间车进入，费用不变）库尔德宁四面环山，河水流贯，山水相映，沟岭交错。草原与森林交织，深峡与阔谷错落，草甸与林灌相间，林灌之下，草莓马林，蘑茹俯拾皆是。崇山峻岭和密林深处是野生动物的乐园。独特的地貌孕育了独特的气候，使这里兼具江南山乡的妩媚清秀和草原景色的博大粗犷
                <w:br/>
                17:30-19:00 乘车前往【八卦城特克斯县】，这是世界保存完整的八卦城，也是一座没有红绿灯的城市。八卦城呈放射状圆形，街道布局如神奇迷宫般，路路相通、街街相连，因此而闻名。入住酒店后可自行前往餐厅品尝特克斯特色美食。酒足饭饱后建议散步到八卦文化广场看看夜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 - 琼库什台 - 那拉提  【车程约280KM  行车约5H】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早餐后驱车前往中国十大历史文化古村—琼库什台村，途中观赏“人体草原——美人背”抵达【琼库什台村】接
                <w:br/>
                下来的时光自由安排；琼库什台，在哈萨克语中是“大平台子”的意思，库什台沟壑纵横，在草原中颇具阳刚之美
                <w:br/>
                ，台地上纵切出无数的沟壑，将平静的草原勾画的像大海里掀起的波浪。我们可以在这里看到蓝的天、白的云，白
                <w:br/>
                云下面是银色的雪山、墨绿的杉林、淡青色的草原和五颜六色的花海，几种色彩层次分明，色调和谐，构成一幅天
                <w:br/>
                然的草原美景。如果换一种说法，也可以说成:蓝天白云下是雪山，雪山杉林下是琼库什台，琼库什台下就是喀拉峻。
                <w:br/>
                <w:br/>
                温馨提示
                <w:br/>
                一: 琼库什台虽然景美，但由于水草丰美，蚊虫也喜欢，请大家一定做好防护；
                <w:br/>
                二: 新疆昼夜温差大，建议早晚穿长衣长袖；
                <w:br/>
                三: 今日往返行程约5小时，路况颠簸，注意晕车；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 - 和静/和硕【车程约400KM  行车约8H】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AAAAA级风景名胜区【那拉提草原】(门票及空中区间车已含)，那拉提是大草原的意思，更是号称塞外小江南，那拉提旅游风景区位于新疆新源县境内，世界四大草原之一，也是游玩项目丰富的草原，.优美的草原风光与当地哈萨克民俗风情结合在一起，成为新疆的旅游观光度假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和静/和硕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和静/和硕 - 乌鲁木齐【480KM，约8H】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早餐后，乘车返回乌鲁木齐，观赏沿途风景。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乌鲁木齐→南宁（参考航班待定，以实际名单出票为准）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根据航班时刻安排送机，结束愉快旅程。快乐的时光总是过得很快，到了我们该说再见的日子了，希望短暂的新疆之行，能让您留下美好的回忆，期待与您的再次相遇~
                <w:br/>
                <w:br/>
                温馨提示
                <w:br/>
                1.请确认自己的物品整理携带周全，以免遗漏给自己造成困扰。
                <w:br/>
                2.下午或晚上航班的游客，请在北京时间14:00前办理退房手续，由于延迟退房产生的额外费用敬请自付。（离开酒店前一定要再次检查物品，不要忘在酒店里）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交通：南宁-乌鲁木齐往返机票（含税）
                <w:br/>
                用车：当地行程用车相关费用，2-6小团，7座营运资质商务车（不保证用车车型）保证一人一座；
                <w:br/>
                门票：行程中所列景点首道大门票及区间车
                <w:br/>
                用餐：酒店所含早餐（赛湖酒店除外，赛里木湖不含早餐，请提前自行准备餐点），不吃不退费用。
                <w:br/>
                住宿：全程7晚当地酒店双人标准间；单人报名同意拼住，不论拼住成功与否，我社均不收单房差；拼住者为本团游客或他团游客或司机，如不同意，则补足单房差，一个成人带1个小孩，儿童必须含床，新疆酒店整体条件水平与内地差距较大，不能跟一二三线城市相比；乡镇、山区、
                <w:br/>
                景区酒店又比城市酒店差一到二个档次，请团友做好心理准备；
                <w:br/>
                参考酒店如下，以实际入住为准：
                <w:br/>
                乌鲁木齐：博文酒店/紫金大厦/创新花园/绿谷四季/新旅金谷/翼龙/鼎福/程航/中朗天润/玄圃/野马主题酒店或同档次
                <w:br/>
                伊宁：天然居大酒店/天缘商务酒店/度格酒店/东方铭都酒店或同档次
                <w:br/>
                特克斯：易林/皇冠假日/泽隆/氧城/八卦宾馆/青龙/乾月文化爱疆/华邦或同档次
                <w:br/>
                那拉提：那拉提文明大酒店、润丰假日酒店、凡舍生态酒店、古轮精品酒店、金典温泉主题酒店、锦尚大酒店、
                <w:br/>
                龙庭大酒店、三和贵酒店、新源雲枫酒店、腾龙云海酒店、联诚生态大酒店或同档次
                <w:br/>
                博乐：博乐大酒店 博乐桃花源 博乐西海丽景酒店 博河印象酒店 博尔塔拉中亚大酒店或同档次
                <w:br/>
                巴音蒙古包酒店：东归家园/鑫玮之家/土尔扈特民俗村或同档次
                <w:br/>
                导游：双方约定本次行程无委派导游服务。
                <w:br/>
                司机：此行程无导游，已含司机食宿费用；司机师傅只负责行程活动中接待衔接服务，无法提供详细讲解服务，望理解。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1.酒店押金、单房差或（980元/人）加床费用；酒店内洗衣、理发、电话、传真、收费电视、饮品、烟酒等个人消费；
                <w:br/>
                2.自由活动期间的餐食、用车交通等其他服务费；提供导游服务的产品在自由活动期间无陪同服务；
                <w:br/>
                3.“接待标准”内容以外的所有费用；
                <w:br/>
                4.旅游意外伤害保险及航空意外险（建议旅游者购买）；
                <w:br/>
                5.超重行李的托运费、保管费；
                <w:br/>
                6.因交通延误、战争、自然灾害、罢工、天气、飞机、机器故障、航班取消或更改时间等不可抗力原因所导
                <w:br/>
                致的外费用；
                <w:br/>
                7.因旅游者违约、自身过错、自身疾病导致的人身财产损失而额外支付的费用；
                <w:br/>
                8.因景区儿童标准不一样，儿童价不含景区门票费用，如产生儿童门票费用，游客可自行到景区购买门票或
                <w:br/>
                由导游代为购买。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旅行准备
                <w:br/>
                一、身体准备
                <w:br/>
                临行前睡眠和休息要充足，因本产品线路较长，凡有高血压、心脏病、脑溢血、冠心病等病情或年龄在65岁以上，为了你的安全请勿隐瞒病情，你可另择它线或请提前告知旅行社(如隐瞒病情,后果自负.)，并做好准备。
                <w:br/>
                二、物资准备
                <w:br/>
                衣类：服装鞋帽 
                <w:br/>
                （1）服装：每年3月-6月，着春装，备冬装，衣服三件套建议（保暖排汗内衣+抓绒衣+冲锋衣+速干衣裤），7月 -9月着夏装，备秋装。10月-12月着冬装。4月初的帕米尔高原冰雪覆盖，较冷的是塔县，海拔3100米左右，平均气温在零度上下，白天温度高一些，杏花村海拔较低，建议携带冲锋衣、薄羽绒、保暖内衣等。当地昼夜温差较大，约10-15度左右，注意适当增减衣物。早晚穿冲锋衣可能还觉得冷。高原紫外线比较强，尽量穿着长衣或涂抹防晒霜。
                <w:br/>
                （2）鞋子：春秋季节防滑防水保暖高邦登山鞋（请勿穿高跟鞋，建议不要穿着网面运动鞋），夏季可以穿着徒步鞋，运动鞋； 
                <w:br/>
                （3）小件：太阳帽、手套、头巾、换洗的内衣裤、袜子； 
                <w:br/>
                第二类：日常用品类 
                <w:br/>
                （1）洗漱护肤：牙膏、牙刷、洗面奶、爽肤水、润肤霜、防晒霜（30-50倍）、唇膏、护手霜； 
                <w:br/>
                （2）辅助工具：墨镜（重要、必备）、保温杯；雨具（雨伞和雨披）。
                <w:br/>
                第三类：食品类 
                <w:br/>
                （1）能量类：巧克力、牛肉干等； 
                <w:br/>
                （2）充饥类：饼干、面包、蛋糕等； 
                <w:br/>
                （3）补水类：各种水果、矿泉水等； 
                <w:br/>
                （4）佐餐类：榨菜、海带丝、萝卜丝等，新疆菜多以牛羊肉为主，不适应的队员，可以带些自己喜欢的小菜。
                <w:br/>
                第四类：药品类 
                <w:br/>
                （1）备用药品：个人常用药（根据个人身体状况，酌情携带，个别村镇医药条件落后，请备足所需剂量） 
                <w:br/>
                （2）建议携带：感冒药、肠胃药、晕车药、创可贴、风油精、 驱蚊水。
                <w:br/>
                第五类：摄影通讯
                <w:br/>
                通讯设备：可以连接网络的手机、以及相关充电器； 
                <w:br/>
                辅助工具：长裙、酷装、围巾、披肩、各种道具。
                <w:br/>
                第六类：证件类 
                <w:br/>
                （1）身份证：中国人必备，特别重要，如果没有正式身份证，请速办临时身份证，如果没有身份证，将无法正常出行；
                <w:br/>
                第七类：箱包类 
                <w:br/>
                （1）大背包：每人限带一个大背包（70L以下）或者旅行箱（24寸以下，不含24）； 
                <w:br/>
                （2）小背包：必备一个双肩背包，可以在景区使用，背一些小食品和水，不建议使用单肩包或手提袋； 
                <w:br/>
                （3）腰包：建议携带一个腰包，放些贵重物品。
                <w:br/>
                 温馨提示
                <w:br/>
                <w:br/>
                1.  新疆甘肃是属于西北地区，经济较内地有所差别，所以吃住行较内地有所差异。敬请谅解。
                <w:br/>
                <w:br/>
                2.  新疆与内地差两小时，但全疆均使用北京时间作息；
                <w:br/>
                <w:br/>
                3. 出团前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。
                <w:br/>
                <w:br/>
                4.  早晚温差较大， 晚上睡觉时应将空调开到适度，不要过凉，或睡觉时不盖棉被，造成身体不适。另外需要注意
                <w:br/>
                <w:br/>
                5. 受旅游当地条件限制，景点沿途餐厅的条件和内地相比较，无论从软硬件设施都有一定的差距，北方大部分地区口味偏重，喜辛辣。
                <w:br/>
                <w:br/>
                5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
                <w:br/>
                <w:br/>
                6、在新疆旅游，因行程较长，气候差别较大，旅游者一时难以适应，可能会出现水土不服症状，旅游者应携带有关药物及一些常备药物，如创可贴、感冒药或治疗肠胃不适药物等。到新疆吃水果千万不要在吃完水果后再喝热茶水，以免引起腹泻。
                <w:br/>
                <w:br/>
                7、请您认真填写意见单，希望通过您的意见单我们更好地监督当地的接待质量，您的意见单也将是行程中发生投诉的处理依据！
                <w:br/>
                <w:br/>
                8、为了自己的安全考虑，客人上车以后请务必系安全带，如不系安全带而产生的一切费用由客人承担，请知悉！
                <w:br/>
                <w:br/>
                9、特别告知：新疆所有旅游车辆每跑四小时必须休息20分钟，晚上十点以后，2小时必须休息20分钟，并且全程限速，不管是否有摄像头必须按限速跑，不得超速，晚上2-5点不能动车，敬请理解！
                <w:br/>
                <w:br/>
                9、在旅游行程中，个别景点景区、餐厅、休息区等场所存在商场等购物场所，上述场所非旅行社安排的指定购物场所。旅游者根据自身需要，理性消费并索要必要票据。如产生消费争议，请自行承担相关责任义务。
                <w:br/>
                <w:br/>
                10、 新疆是多种少数民族居住地区，宗教色彩浓厚，信仰伊斯兰教的民族不吃猪肉等，这是他们在生活中的禁忌，绝对不可以冒犯。 
                <w:br/>
                <w:br/>
                地接社信息：
                <w:br/>
                新疆卓越假期国际旅行社有限公司
                <w:br/>
                地址：乌鲁木齐新市区苏州路新洲公寓15层
                <w:br/>
                尹小翠18097685777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2025-05-31T01:23:00+08:00</dcterms:created>
  <dcterms:modified xsi:type="dcterms:W3CDTF">2025-05-31T01:23:00+08:00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