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慢拾光山水特价●桂林、兴坪漓江、阳朔四日游行程单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GL1714967281ig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船游漓江精华段兴坪漓江，看黄布倒影、二十人民币背景【兴坪渔村】</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桂林-桂林
                <w:br/>
              </w:t>
            </w:r>
          </w:p>
          <w:p>
            <w:pPr>
              <w:pStyle w:val="indent"/>
            </w:pPr>
            <w:r>
              <w:rPr>
                <w:rFonts w:ascii="微软雅黑" w:hAnsi="微软雅黑" w:eastAsia="微软雅黑" w:cs="微软雅黑"/>
                <w:color w:val="000000"/>
                <w:sz w:val="20"/>
                <w:szCs w:val="20"/>
              </w:rPr>
              <w:t xml:space="preserve">
                桂林火车站集合，接到客人后安排入住酒店，您可自行步行游览公共无门票景观：亿万工程新景区【榕杉湖景区】，在知音台观看【日月双塔】或自由闲逛于【王城东西巷】、【正阳步行街】。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桂林-桂林
                <w:br/>
              </w:t>
            </w:r>
          </w:p>
          <w:p>
            <w:pPr>
              <w:pStyle w:val="indent"/>
            </w:pPr>
            <w:r>
              <w:rPr>
                <w:rFonts w:ascii="微软雅黑" w:hAnsi="微软雅黑" w:eastAsia="微软雅黑" w:cs="微软雅黑"/>
                <w:color w:val="000000"/>
                <w:sz w:val="20"/>
                <w:szCs w:val="20"/>
              </w:rPr>
              <w:t xml:space="preserve">
                早餐后乘车前往桂林灵川县（车程约50分钟），游览有着“桂林小香山”之称、【古东瀑布】（游览时间不少于120分钟），乘车返桂林，特别安排CCTV《重心舞台》上档节目《山水间》演出（表演时间不少于60分钟），后游览【象鼻山】（游览时间不少于50分钟），象鼻山原名漓山，又叫仪山、沉水山，简称象山。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桂林-阳朔
                <w:br/>
              </w:t>
            </w:r>
          </w:p>
          <w:p>
            <w:pPr>
              <w:pStyle w:val="indent"/>
            </w:pPr>
            <w:r>
              <w:rPr>
                <w:rFonts w:ascii="微软雅黑" w:hAnsi="微软雅黑" w:eastAsia="微软雅黑" w:cs="微软雅黑"/>
                <w:color w:val="000000"/>
                <w:sz w:val="20"/>
                <w:szCs w:val="20"/>
              </w:rPr>
              <w:t xml:space="preserve">
                早餐后前往【兴坪古镇】（车程约2小时，游览时间不少于30分钟），在码头乘船游览【兴坪古渔村】（船游时间不少于1.5小时），乘车前位于荔浦县境内喀斯特地貌溶洞奇观【银子岩】（车程约60分钟，游览时间不少于60分钟），乘车途径【月亮山】，来到位于阳朔【十里画廊风景区】内的遇龙河畔（车程约20分钟），赠送【遇龙河多人竹筏漂游】（漂流时间不少于50分钟，赠送项目不游不退费用。水运部门规定，1.2米以下儿童及70岁以上老人不能乘坐竹筏游，统一由导游陪同在码头等候，如不放心，可随行一成人陪同，由此带来不便敬请谅解）。晚上您可自由漫步驰名中外的【阳朔西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阳朔-桂林
                <w:br/>
              </w:t>
            </w:r>
          </w:p>
          <w:p>
            <w:pPr>
              <w:pStyle w:val="indent"/>
            </w:pPr>
            <w:r>
              <w:rPr>
                <w:rFonts w:ascii="微软雅黑" w:hAnsi="微软雅黑" w:eastAsia="微软雅黑" w:cs="微软雅黑"/>
                <w:color w:val="000000"/>
                <w:sz w:val="20"/>
                <w:szCs w:val="20"/>
              </w:rPr>
              <w:t xml:space="preserve">
                早餐后参观【侗族民俗寨】（游览时间不少于90分钟），后乘车前往遗落在人间的仙境【世外桃源】（游览时间不少于90分钟），后乘车返桂林（车程约1小时），游览伏波山（游览时间不少于30分钟），约17:00分结束行程，后桂林火车站散团！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午餐：米粉餐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兴坪漓江船票、银子岩、遇龙河多人竹筏游、象鼻山、实景互动演出《梦幻漓江》或《山水间》）、古东大瀑布、世外桃源含小船、侗族民俗寨或刘三姐大观园、伏波山及网红公共无门票景观自行游览王城东西巷、十里画廊、月亮山、阳朔西街；
                <w:br/>
                <w:br/>
                2.住宿：桂林2晚+阳朔1晚精选酒店标准双人间，升级一晚B类精选酒店，不含单房差280元/人；
                <w:br/>
                <w:br/>
                ★参考酒店 
                <w:br/>
                <w:br/>
                桂林酒店：唯美，润东，翠竹，维多利，惠林顿，新桂，安琪、金色家族或其他同档次酒店；
                <w:br/>
                <w:br/>
                阳朔酒店：升级一晚维也纳千古情店，五棵松，青花瓷国际，豪源，梵泊或其他同档次酒店。
                <w:br/>
                <w:br/>
                3.用餐：3早3正，正餐十人一桌（早餐酒店含自助早，老字号桂林米粉，本帮菜30元/人，网红江景餐厅（啤酒鱼）30元/人）；
                <w:br/>
                <w:br/>
                4.交通：桂林段空调旅游车，提前10分钟等候客人并空调控温；保证10%空车位；               
                <w:br/>
                <w:br/>
                5.导游：桂林当地中文导游服务20元/人服务费（除桂林全程陪同导游之外，还分别有接站员、送站员、景区讲解员为您服务）；
                <w:br/>
                <w:br/>
                6.保险：旅行社责任保险；
                <w:br/>
                <w:br/>
                7.其他服务：①赠送品牌矿泉水；②桂林当地免费接送站服务。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不含旅游意外险，建议客人购买；
                <w:br/>
                <w:br/>
                不含行程外客人自行消费所产生的费用；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万福</w:t>
            </w:r>
          </w:p>
        </w:tc>
        <w:tc>
          <w:tcPr/>
          <w:p>
            <w:pPr>
              <w:pStyle w:val="indent"/>
            </w:pPr>
            <w:r>
              <w:rPr>
                <w:rFonts w:ascii="微软雅黑" w:hAnsi="微软雅黑" w:eastAsia="微软雅黑" w:cs="微软雅黑"/>
                <w:color w:val="000000"/>
                <w:sz w:val="20"/>
                <w:szCs w:val="20"/>
              </w:rPr>
              <w:t xml:space="preserve">土特产</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马岭鼓寨或侗情水庄</w:t>
            </w:r>
          </w:p>
        </w:tc>
        <w:tc>
          <w:tcPr/>
          <w:p>
            <w:pPr>
              <w:pStyle w:val="indent"/>
            </w:pPr>
            <w:r>
              <w:rPr>
                <w:rFonts w:ascii="微软雅黑" w:hAnsi="微软雅黑" w:eastAsia="微软雅黑" w:cs="微软雅黑"/>
                <w:color w:val="000000"/>
                <w:sz w:val="20"/>
                <w:szCs w:val="20"/>
              </w:rPr>
              <w:t xml:space="preserve">银饰品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携带与订团信息匹配的身份证等有效证件原件，在乘车/乘机/办理入住手续时将出示该证件。冬季气温较低，湿冷，易发生感冒，请注意适当增减衣物，加强自我防护，请务必携带厚外套、厚毛衣（如厚大衣、厚呢外套加毛衣、卫衣等）。如遇身体有任何不适请务必及时与随团导游或旅行社工作人员取得联系并及时拨打120！并请携带好雨具、洗漱用品及防寒用品；并准备一些常用必备药品（如乘晕宁、蚊不叮、抗生素等药物）。
                <w:br/>
                <w:br/>
                2.在您欣赏桂林阳朔美景的同时，敬请妥善保管贵重物品和私人财产；照相时注意脚下安全，请遵循“看景不走路，走路不看景”的安全原则。旅行期间敬请注意人身和财产安全，旅游安全是旅游的生命线，为保障游客“住得安心、吃得放心、玩的舒心”，旅行社从出行常识、旅游活动和特殊人群三方面为您提供旅游安全指南。出行前，提醒您仔细阅读相关内容，重视旅游安全，使您的出游真正成为“快乐之游、难忘之游、收获之游”。
                <w:br/>
                <w:br/>
                3.行程内景区均有景区讲解员统一规范讲解，无特殊情况带团导游不陪同游客进园或上船！只在景区外等候，敬请谅解！免费接送站服务均由其他工作人员负责。行程中使用空调旅游车，每人一个正座位；旅游车到景点、餐厅期间客人统一下车，不再单独开车门上车休息和开空调。贵重物品不能存放在车上。
                <w:br/>
                <w:br/>
                4.入住酒店时按2人入住1间房核算（如3人以上参团，可安排1间三人间，但其中一张床为加床），如出现单男单女或1人参团，必须另补单房差；桂林、阳朔酒店标准比内地偏低，请提前做好心理准备。酒店的退房时间为中午的12:00，返程为晚班机的游客可把行李寄存在酒店前台后自由活动或自补房差开钟点房休息。桂林及阳朔入住酒店默认为标准间，如需大床请在报名中注明，我们将尽量安排。
                <w:br/>
                <w:br/>
                5.行程中所含的餐食，早餐为酒店房含，不用不退。正餐严格按照用餐标准操作，不含酒水。桂林用餐口味较辣，且普通团队餐厅菜式比较雷同，团队餐的菜点不一定合乎您的口味，建议您自带一些可口小食品，以做调节。
                <w:br/>
                <w:br/>
                6.特别提醒：未成年人、残疾人、行动不便者须有成人家属朋友陪伴出游。体弱多病及孕妇不建议参团，否则由此造成的不便或问题，由客人承担。年龄超过65周岁的游客必须出示三甲医院的健康证明书以及游客本人签署的免责书。同时必须有直系亲属陪同，方能报团。老年人出游前必须对自己的身体情况有清晰了解，高血压、冠心病、癫痫等慢性疾病患者建议不出游，杜绝隐瞒病史的行为。出游的老年人脑供血不足患者应带齐药品。
                <w:br/>
                <w:br/>
                7.行程中所含的所有景点门票已按景点折扣门票套餐核算，如遇人力不可抗拒因素或政策性调整导致无法游览的景点，赠送景点费用不退，经沟通协商一致签字确认后将景点及住宿顺序做相应调整；约定游玩时间为抵达景区开始到离开景区为止时间，特殊情况（漓江水位、景区流量控制）等因素以实际游览为准。
                <w:br/>
                <w:br/>
                8.部分景区及酒店有自设商场及购物场所，如无心购买请勿还价，以免引起不必要的麻烦。如在自由活动期间有购物需求，请自行前往，当地特产有罗汉果、桂圆肉、桂花香水、桂林三宝（辣椒酱、豆腐乳、三花酒）、白果、桂花糕……请到正规大型超市购买，切忌到路边小店购买假冒伪劣产品。
                <w:br/>
                <w:br/>
                9.根据具体航班，天气，路况，车次及不同的出发时间，住宿酒店，不同行程旅游者的衔接，由此可能造成等待；行程中约定时间均为预计。行程中标明的自由活动，期间无车导陪同，请切勿单独行动，保持和导游联系，注意人身及财产安全，避免与当地居民发生冲突，并请勿参加违反中国法律不宜参加的活动；如遇意外请及时拨打110或119并及时与导游取得联系。
                <w:br/>
                <w:br/>
                10.因不可抗力或者旅行社、履行辅助人已尽合理注意义务仍不能避免的事件，造成旅游者行程减少的，我社按未发生费用退还；造成滞留的，我社将协助安排，因此增加的费用由旅游者自行承担。
                <w:br/>
                <w:br/>
                11.维权事宜注意：请配合导游如实填写《游客意见书》，请各位游客务必认真仔细填写。
                <w:br/>
                <w:br/>
                祝您旅途愉快！！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2025-07-08T00:04:43+08:00</dcterms:created>
  <dcterms:modified xsi:type="dcterms:W3CDTF">2025-07-08T00:04:43+08:00</dcterms:modified>
</cp:coreProperties>
</file>

<file path=docProps/custom.xml><?xml version="1.0" encoding="utf-8"?>
<Properties xmlns="http://schemas.openxmlformats.org/officeDocument/2006/custom-properties" xmlns:vt="http://schemas.openxmlformats.org/officeDocument/2006/docPropsVTypes"/>
</file>