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南宁【豫见河南】少林寺、牡丹花展、龙门石窟、老君山双飞6日游行程单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4YJHN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请贵宾根据出团通知书指定时间自行赴机场，抵达机场后自行办理乘机相关手续，赴河南郑州，抵达后接团入住酒店。 温馨提示： 1、游客务必核对好身份证名字及号码信息，提供正确的身份信息给报名旅行社。 2、务必提前120分钟抵达机场后首先办理乘机手续，如未能办理乘机手续请立即联系报名旅行社，如未按约定时间抵达机场办理登机牌，造成的机票错误或办不出登机牌需游客自行承担后果。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郑州--洛阳（少林寺、龙门石窟、丽景门）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素有“禅宗祖廷，天下名刹”之誉，国家5A级景区，中原寺【少林寺】（车程约1.5小时，游览时间不少于90分钟）是中国禅宗的发源地，电影《少林寺》拍摄基地，少林武术发源地，可观看大型武术表演【武林雄风（随缘）】可参观少林寺僧常住院及历代高僧墓地塔林等景点。 
                <w:br/>
                后参观中国古代封建政权的宗教艺术，世界文化遗产，全国首批重点文物保位，中国四大石窟之一，中国现存窟龛多的石窟，国家5A级景区【龙门石窟】（车程约1.5小时，游览时间不少于90分钟）参观西山上以唐朝、北魏等朝代为主的代表石窟潜溪寺、宾阳三洞、万佛洞以及说以武则天为原形而建造的卢舍那大佛等景点。 后前往【丽景门】（车程约30分钟，游览时间不少于20分钟）始建于隋朝，整个丽景门景区由城门楼、瓮城、箭楼、城墙和丽景桥（古时为吊桥）护城河等部分组成，其城垣高厚，月城宏阔，重门叠关，上干浮云，气势磅礴，成为洛阳老城历史文化古城街区的龙头。洛阳各式各样地道的小吃应有尽有，等等，大家一饱口福。
                <w:br/>
                 当天行程结束后入住酒店休息。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洛阳--栾川（中国第42届牡丹花展、老君山、金顶）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第42届牡丹花展、国色天香【牡丹园】（游览时间不少于20分钟）洛阳牡丹花始栽培始于隋，鼎盛于唐，宋时甲于天下，千百年来，经过历代花工的辛勤培育，已有黑、红、黄、绿、白、紫等9大色系的牡丹品种达1100多个，花会期间，整个洛阳城中到处都盛开着姹紫嫣红的牡丹花，全城将沉浸在整片花的海洋，让你真正体验“惟有牡丹真国色，花开时节动京城。 
                <w:br/>
                后乘车赴国家AAAAA级景区，自然保护区，伏牛山世界地质公园【老君山】（车程约2小时，游览时间不少于280分钟）中国北方道教信众拜谒圣地，中原山水文化杰出代表，原名景室山，是秦岭余脉八百里伏牛山脉的主峰，西周时期，因“守藏室史”李耳（“老子”）到此归隐修炼，被道教尊为太上老君，唐太宗赐名为“老君山”沿袭至今，成为道教主流全真派圣地。乘中灵索道或者云景索道，游览【十里画屏】世界规模大的花岗岩滑脱峰林地貌，十里长的栈道一挪一景，处处是画。【金顶道观群】走完十里画屏就到达金碧辉煌，大气磅礴的金顶，这里主要参拜、祈福的殿堂。祈求官运、福禄、姻缘都可以。 
                <w:br/>
                当天行程结束后入住酒店。
                <w:br/>
                 【温馨提示】
                <w:br/>
                 1、老君山景区参观期间，大部分台阶、切记观景不走路、走路不观景。
                <w:br/>
                 2、老君山是秦岭余脉八百里伏牛山脉、网红打卡地、力压三雄。
                <w:br/>
                 3、中灵大索道或者云景大索道（两个索道交替运行）
                <w:br/>
                 4、峰林小索道往返80元/人，游客根据自己的身体情况自由选择。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洛阳--焦作（黄河三峡）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地质公园、国家4A级景区、中原四大避暑胜地、号称“万里黄河峡”【黄河三峡景区】（车程约1.5小时，游览时间不少于120分钟）赴【桃花岛景区】通过国内跨度的跨河缆车即可进入世外桃源、蓬莱仙境--桃花岛。登桃花岛，可临天下鼎气龙穴之案山祈福神龙！可登孟良、焦赞曾盘踞的悬崖壁立、易守难攻的孟良寨。可登八角山朝天阙叩拜祭天，模仿古人与上天对话等景点。
                <w:br/>
                      当天行程结束后入住酒店。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焦作--郑州（峰林峡/青龙峡、万仙山、郭亮村）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地质公园、云台山精品园区【太行天池-峰林峡】（车程约1.5小时，游览时间不少于100分钟）其峡谷幽深、峰林奇特，悬崖、溶洞遍布，融山的宏伟、水的神韵为一体，被誉为“云台天池，欣赏人间天上一湖水，万千景象在其中，境内十里平湖烟波浩渺，宛若一条在峡谷中飘拂的玉带，兼有南北特色，景观姿态万千，独具风情的山水立体画卷后可乘坐索道）欣赏小孤山、天然毛主席像、大坝、老君滩、葫芦岛、天王岩、睡美人、三潭映月等，可谓“群英荟萃”。小孤山高10余米，长30余米，宽10米，相传玉帝命二郎神带领天兵担山填海，路过此地，脚下不适，乃脱鞋倒石，石子落在之后形成“小孤山”等景点。后可参观河中悬崖边缘，翡翠湖上出挑36米配套平台面积约1000平方米飞碟造型【天空之恋】站在上面仿佛悬空而立等景点。
                <w:br/>
                如果遇到政策性或者天气问题！则改成峰林峡景区姐妹景区青龙峡，国家AAAA级景区，天然“氧吧”中原大峡谷【青龙峡景区，自费项目和峰林峡景区一致】
                <w:br/>
                中餐后乘车赴国家AAAA级旅游景区【万仙山景区】（总游览时间不少于60分钟）后换乘景区环保车到达中华影视村【郭亮村】三面环山，一面临崖，近乎绝境，被称为“世界上危险的村庄”，先后有《清凉寺声》《倒霉大叔的婚事》《举起手来》等40多部影片在此拍摄。沿绝壁行走可看红岩绝壁大峡谷，峡谷宽5500米，堪比美国科罗拉多大峡谷，游览被誉为“世界第八大奇迹”的红岩绝壁长廊，郭亮村绝壁长廊又称郭亮洞，全长1250米，始建于1972年，全部由郭亮村十三位村民历时6年独立手工开凿完成。郭亮洞被称“世界险要十条路”之一、"全球奇特18条路"之一。
                <w:br/>
                当天行程结束后入住酒店。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机场/周边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早餐后根据航班时间安排送机，返回南宁，机场散团，结束河南之行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南宁-郑州往返团队经济舱机票（团队机票将统一出票，如遇政府或航空公司政策性调整燃油税费，税费涨幅差价客人按照实际差价补全敬请谅解团队机票一经开出，不得更改、不得签转、不得退票）（团队折扣票不提供行程单）航班不含餐食服务，需游客自行解决。
                <w:br/>
                【用车】当地空调旅游车（车型不定，保证一人一座）。
                <w:br/>
                【住宿】当地5晚酒店住宿2人间，不含单房差
                <w:br/>
                参考酒店：（以实际安排入住为准）
                <w:br/>
                机场：中州快捷酒店、零度优品或同档次酒店
                <w:br/>
                洛阳：中州商务酒店、非凡臻品或同档次酒店
                <w:br/>
                焦作：云台度假酒店、格林之星酒店或同档次酒店
                <w:br/>
                因为河南属于经济欠发达区域，住宿条件不能和（北上广一线城市相比！希望大家理解）
                <w:br/>
                【用餐】全程含5早4正（正餐餐标为20元/人/餐，10人一桌，保证10菜1汤）行程内所列餐食具体安排请见行程安排。其中包含2大特色餐【黄河鲤鱼土鸡宴】【洛阳特色宫廷豫菜】。如出现游客自行放弃用餐，因用餐为提前预订，旅行社不退换差价。
                <w:br/>
                【导游】当地中文导游服务费30元/人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1、因不可抗力因素所引致的额外费用。
                <w:br/>
                2、旅游者因违约、自身过错、自由活动期间内行为或自身疾病引起的人身和财产损失。
                <w:br/>
                3、旅游期间一切私人性质的自由自主消费，如：洗衣，通讯，娱乐，酒水或自由自主购物等。
                <w:br/>
                4、因战争、气候、台风、海啸、地震、航班延误/取消等不可抗力引起的额外费用、旅游人身意外保险等。
                <w:br/>
                5、住宿产生的单房差以及出发前换人产生的费用。
                <w:br/>
                6、儿童的酒店早餐、门票、床位、火车票等费用。
                <w:br/>
                7、费用包含中未提到的其他一切费用。
                <w:br/>
                8、门票：根据客人的年龄段河南现补门票（门票仅供参考，以当地实际政策为准）
                <w:br/>
                60周岁以下：少林寺80+龙门石窟90+牡丹园25+老君山50+赠送万仙山0=245元
                <w:br/>
                60-69周岁：牡丹园25元+赠送万仙山0=25元
                <w:br/>
                70周岁以上：免门票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河南扶贫土特产超市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景交及耳麦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1、少林寺+龙门耳麦连租30元/人
                <w:br/>
                2、龙门电瓶车20元/人【往返】
                <w:br/>
                3、万仙山大环线60元/人
                <w:br/>
                4、少林寺电瓶车15元/人【单程】
                <w:br/>
                5、老君山峰林小索道80元/人【往返】
                <w:br/>
                6、黄河三峡船票80元/人
                <w:br/>
                7、黄河三峡空中缆车70元/人
                <w:br/>
                8、峰林峡环保车25+索道60+游船35+天空之恋50=170元/人（旅行社优惠价130元/人）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¥ 485.00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【出行】
                <w:br/>
                河南省全年年均气温为12.8～15.5°C。7月、8月热，月均气温为27～28°C；1月冷，月均气温为-2～2°C。年均气温13-15度。出门在外，气候变化无常，请带上雨伞或雨衣。并准备一些常用的肠胃药和感冒药，以备不时之需。 各地景区的物价一般比市区略高，而且在小商贩处购买东西有可能碰到假货，所以请在出门前备足电池和必需品，尽量避免在景区购买。
                <w:br/>
                【文化】
                <w:br/>
                河南线路有很深的文化内涵，出发前阅读一些有关资料，以对中原文化有个初步的了解。河南地区的景点大多历史悠久，当地景区尤其在年代较为久远的建筑游览区，非常注意环境保护和清洁维护工作，还请游客多加留心，共同呵护我国的文化遗产和生态环境。
                <w:br/>
                【门票】
                <w:br/>
                河南大部分景区执行分景点验票，且个别景区实行指纹验票，请务必保管好自己的门票，一旦丢失，需要重新购全价票；如果您持有【军官证、老年证等特殊】优惠证件，请您在导游购票之前出示，但是务必保证证件的真实性，如因证件原因造成的门票差价损失，客人自理。
                <w:br/>
                【游览】
                <w:br/>
                请您在旅游过程中妥善保管好自己的人身和财务安全，要按照景区与导游指示前行。换乘景区车时，注意排队；下车时要查看凳子上的遗留物品。
                <w:br/>
                【饮食】
                <w:br/>
                河南菜又名豫菜，历史悠久，风味独特，早在宋代，就已形成色香味俱全的宫廷风味菜肴。是中国传统美食之一。主要特点是:选料精良、讲究配菜、汤鲜香浓、色形俱佳。豫菜以咸香为主，请提前告知客人。如果有特殊要求请提前告知，我们会根据适当调整，用餐为旅游定点餐厅或农家特色餐厅，用餐口味为当地口味，干净卫生，十人一桌主副搭配八菜一汤，如不足十人根据实情调整。旅游高峰时餐厅存在排队等候用餐的现象，需游客理解和配合，耐心等待。外出旅行，注意身体健康，切勿吃生食、生海鲜、已剥皮的水果，不要光顾路边无牌照摊档，防止暴饮暴食。多喝开水，多吃蔬果类。吃饭找那些具有当地特色的小店、老字号，只有那里才能品尝到地道的当地风味。逛一逛当地的农贸市场，在那里不仅可以买到实惠东西，且会加深你对当地风土人情、民情民貌的了解。
                <w:br/>
                【住宿】
                <w:br/>
                请客人务必随身携带身份证，方便入住酒店。若住宿出现单男单女，安排三人间或客人补房差；晚上住酒店后，把窗户、房门都要反锁，贵重物品寄存前台，不要在床上吸烟、染发后不要污染枕套，不要穿着一次性拖鞋进入卫生间等有水的地方，注意防滑；退房时，检查手机、充电器、首饰、钱包等贵重物品。酒店用餐时不要把自己的钱包，手机随便乱放。如有自由活动，请结伴出行；并注意出行安全。
                <w:br/>
                【购物】
                <w:br/>
                在河南购物，各地的方式还略有不同。河南省的物产非常丰富，这为到此一游的游客提供了多样化的购物选择。 历史悠久、丰富多彩的手工业品以禹州钧瓷、南阳玉雕、洛阳仿唐马（唐三彩）、滑县点锡壶、济源盘砚（古称天坛砚）等为传统产品。河南省文化底蕴深厚，手工艺品种类繁多，但是在旅游景点购买时还请仔细辩别挑选。
                <w:br/>
                【提示】
                <w:br/>
                如客人在旅行当中有任何的意见或建议，请及时与导游联系，我们会尽力及时妥善解决处理；请游客在返回前认真给导游填写意见反馈表，以便我们不断提高服务质量。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2025-04-20T21:08:40+08:00</dcterms:created>
  <dcterms:modified xsi:type="dcterms:W3CDTF">2025-04-20T21:08:40+08:00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