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（南宁）【惠游天门】长沙、凤凰、张家界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HYTMSF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尊敬的贵宾，您好！您的湖南体验之旅安排就绪，指定时间在南宁/北海/梧州/百色机场集合，乘飞机前往长沙（航班待定），抵达后接机人员接团，送至酒店入住休息。
                <w:br/>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不少于100分钟，景区环保车费用已含）韶山是中国人民的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
                <w:br/>
                游览【毛泽东故居】，【铜像广场】（温馨提示：韶山讲解员会向客人推荐给毛主席铜像敬献花篮，根据花篮大小收取不同费用，纯属个人信仰，自愿消费）等景点。 
                <w:br/>
                后乘BUS前往凤凰古城（车程约6小时）。
                <w:br/>
                晚餐后赠送夜游凤凰古城时间为（有导游带领讲解游览）。夜游沱江——带您穿越千年凤凰的必游景点！它是《边城》里的古朴拉拉渡，“翠翠”就在这里痴痴的等待；它是血色湘西的黄金水道，千年历史迎来送往；它是沈从文走出湘西的路，陪伴先生畅游文学的海洋；它是黄永玉泼墨咏叹的梦里水乡，炫丽的画笔时时不忘沾染沱江；它是凤凰古城浪漫唯美迷人的十里画廊！
                <w:br/>
                游览结束后，入住酒店休息。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此报价已含凤凰接驳车，不含凤凰古城九景门票，导游不能带领客人游览，客人自行逛古城。）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大湘西地区美丽、民俗风情浓郁的古朴苗寨—【湘西苗寨】（车程约2小时，游览时间不少于90分钟）这里是原始生苗人的古老聚居地。古苗人的巫傩神技更让你瞠目结舌。对了歌、喝了酒、击完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礼遇—“长龙宴”了，那些热情的姑娘，一定要您对上苗家山歌之后，才会奉上筷子，让您来品尝宋祖英家乡的美味—【苗家长龙宴】“长龙宴”湘西苗寨长拢宴是苗族宴席的接待仪式。通常用于用于接亲嫁女、满月酒以及村寨联谊宴饮活动。 
                <w:br/>
                后BUS赴穿越王村大瀑布游览具有两千多年历史文化的千年古镇—【芙蓉镇】（车程约2小时，游览时间不少于90分钟，已含芙蓉镇景区首道大门票+电瓶车）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后乘旅游大巴赴张家界武陵源（车程约2小时），观看晚会后入住酒店休息。 
                <w:br/>
                夜间活动项目介绍： 后观看魅力湘西晚会（已含门票普座，观赏时间不少于70分钟）中国非物质文化遗产展演基地，创于2004年3月，始终以：“非遗的传承、原始的再现”为核心，把隐匿民间艺术奇葩呈现世界。“民族的才是世界的”，在此让您探寻屈原笔下诡异的楚风遗俗、湘西巫术！！
                <w:br/>
                <w:br/>
                 ●温馨提示：
                <w:br/>
                1、凤凰古城为敞开式民用商业，到处是商铺店面，特色商品导游义务介绍并非购物店，游客全凭自身兴趣度可自由购买。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天门山→黄龙洞
                <w:br/>
              </w:t>
            </w:r>
          </w:p>
          <w:p>
            <w:pPr>
              <w:pStyle w:val="indent"/>
            </w:pPr>
            <w:r>
              <w:rPr>
                <w:rFonts w:ascii="微软雅黑" w:hAnsi="微软雅黑" w:eastAsia="微软雅黑" w:cs="微软雅黑"/>
                <w:color w:val="000000"/>
                <w:sz w:val="20"/>
                <w:szCs w:val="20"/>
              </w:rPr>
              <w:t xml:space="preserve">
                早餐后BUS赴张家界新传奇【天门山AAAAA】（游览时间不少于200分钟），“网易、环球游报等三十多家媒体联合推选“中国值得外国人去的50个地方”。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美国大峡谷玻璃走廊“天空之路”媲美，因而有了东方“天空之路”的美誉。
                <w:br/>
                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友情提示：已含天门山扶梯双段，已含玻璃栈道鞋套）。
                <w:br/>
                 下午游览【黄龙洞】（车程约40分钟，游览时间不少于90分钟）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景点。
                <w:br/>
                 游览结束后，入住酒店休息。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3、 因天门山顶没有餐厅，客人可提前自备零食、小吃充饥!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
                <w:br/>
              </w:t>
            </w:r>
          </w:p>
          <w:p>
            <w:pPr>
              <w:pStyle w:val="indent"/>
            </w:pPr>
            <w:r>
              <w:rPr>
                <w:rFonts w:ascii="微软雅黑" w:hAnsi="微软雅黑" w:eastAsia="微软雅黑" w:cs="微软雅黑"/>
                <w:color w:val="000000"/>
                <w:sz w:val="20"/>
                <w:szCs w:val="20"/>
              </w:rPr>
              <w:t xml:space="preserve">
                酒店早餐后，参观【土司王府】，了解“齐政修教，因俗而制”的土司文化。再现土司王城“城内三千家，城外八百村”的盛世繁华。它集儒、释、道、巫四教为一体，融天文、地理、财学、风水为一身。
                <w:br/>
                 后车赴长沙（车程约4.5小时），抵达后入住酒店休息。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酒店早餐后送长沙机场，后搭乘航班返回南宁/北海/梧州/百色机场（航班待定），抵达机场后自行散团。结束愉快的湘西体验之旅！
                <w:br/>
                ●温馨提示 :今日返程，请检查好个人物品，不要遗漏酒店。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【门票】行程中所列景点首道大门票；为旅行社套票价无任何优免退费；
                <w:br/>
                【用餐】行程所列餐（5早5正）
                <w:br/>
                早餐：酒店含早
                <w:br/>
                正餐：30元/人/餐，十人一桌（不含风味餐、饮料、酒水等）餐不用不退
                <w:br/>
                【住宿】5晚住宿（酒店标准2人间，不含单房差）
                <w:br/>
                参考酒店：（以实际酒店安排为准）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【用车】当地空调旅游用车，景区内为公共环保车（车辆大小由旅行社根据人数安排，保证每位游客1个正座）
                <w:br/>
                【大交通】南宁/北海/梧州/百色-长沙，往返经济舱含税机票（团队机票一经出票不退不改）（注：被人民法院执行局与中国人民银行征信中心签署合作备忘录，共同明确并纳入失信被执行人信息的人员，如隐瞒自己信息未告知，票款入团队网无法正常出机票或动车票，所产生带来的一切经济损失均由客人自行承担。）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2、旅游意外险（建议游客自行购买）
                <w:br/>
                3、单房差580元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湖南印象张家界超市</w:t>
            </w:r>
          </w:p>
        </w:tc>
        <w:tc>
          <w:tcPr/>
          <w:p>
            <w:pPr>
              <w:pStyle w:val="indent"/>
            </w:pPr>
            <w:r>
              <w:rPr>
                <w:rFonts w:ascii="微软雅黑" w:hAnsi="微软雅黑" w:eastAsia="微软雅黑" w:cs="微软雅黑"/>
                <w:color w:val="000000"/>
                <w:sz w:val="20"/>
                <w:szCs w:val="20"/>
              </w:rPr>
              <w:t xml:space="preserve">朱砂、葛根、土特产超市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2025-07-22T05:24:20+08:00</dcterms:created>
  <dcterms:modified xsi:type="dcterms:W3CDTF">2025-07-22T05:24:20+08:00</dcterms:modified>
</cp:coreProperties>
</file>

<file path=docProps/custom.xml><?xml version="1.0" encoding="utf-8"?>
<Properties xmlns="http://schemas.openxmlformats.org/officeDocument/2006/custom-properties" xmlns:vt="http://schemas.openxmlformats.org/officeDocument/2006/docPropsVTypes"/>
</file>