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阳光1号-昆明|大理|丽江6日-半自由度假游行程单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YN1706084429A6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根据抵达昆明时刻接站-住昆明
                <w:br/>
              </w:t>
            </w:r>
          </w:p>
          <w:p>
            <w:pPr>
              <w:pStyle w:val="indent"/>
            </w:pPr>
            <w:r>
              <w:rPr>
                <w:rFonts w:ascii="微软雅黑" w:hAnsi="微软雅黑" w:eastAsia="微软雅黑" w:cs="微软雅黑"/>
                <w:color w:val="000000"/>
                <w:sz w:val="20"/>
                <w:szCs w:val="20"/>
              </w:rPr>
              <w:t xml:space="preserve">
                恭候多时的接站人员将以温暖的笑容迎接你的到来，前往我们精心挑选酒店。
                <w:br/>
                ♀♀♀ City walk线路玩法推荐：翠湖-讲武堂-园西路（走着进去扶着出来的小吃街）-文庙直街-昆明老街（光华街、景星街、南屏街等）-纂新农贸市场-公园1903（浪漫与艺术）-南强夜市
                <w:br/>
                ♀♀♀ 滇池环线线路玩法推荐：海晏村、南岸沙滩公园、王官湿地、捞鱼河公园、云南民族村
                <w:br/>
                ♀♀♀ 以上推荐项目，需根据各自抵昆时间自行安排前往游玩
                <w:br/>
                <w:br/>
                温馨提示：
                <w:br/>
                初上高原，不适应气候的客人注意休息，避免剧烈运动，昆明昼夜温差较大，注意增添衣物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石林-滇池海埂大坝-住安宁
                <w:br/>
              </w:t>
            </w:r>
          </w:p>
          <w:p>
            <w:pPr>
              <w:pStyle w:val="indent"/>
            </w:pPr>
            <w:r>
              <w:rPr>
                <w:rFonts w:ascii="微软雅黑" w:hAnsi="微软雅黑" w:eastAsia="微软雅黑" w:cs="微软雅黑"/>
                <w:color w:val="000000"/>
                <w:sz w:val="20"/>
                <w:szCs w:val="20"/>
              </w:rPr>
              <w:t xml:space="preserve">
                ♀♀♀ 【石林】：石林风景区（赠送景区VIP通道，省去25元电瓶车费用，赠送项目不用不退费）“世界地质公园”，“世界自然遗产风光”。经国务院批准成为首批国家重点风景名胜区之一，是国家5A级旅游景区。
                <w:br/>
                ♀♀♀【滇池海埂大坝】是近距离亲近滇池的一个绝佳地点，更是远方客人来到昆明以后打卡滇池的一个标志性景点。尤其是入冬后，每年如约而至的西伯利亚小精灵“红嘴鸥”与春城昆明的奇遇又将上演，共建乐趣之余，请爱护它们哦。
                <w:br/>
                ♀♀♀ 乘车前往安宁，入住温泉酒店。
                <w:br/>
                温馨提示：建议容易晕车客人提前配备相应药物，以备不时之需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大理滨海廊道S弯骑行-金花领舞打跳-喜洲网红小马车-摄影师旅拍+航拍-现场民谣歌手表演献唱-自由活动-夜游大理古城-住大理
                <w:br/>
              </w:t>
            </w:r>
          </w:p>
          <w:p>
            <w:pPr>
              <w:pStyle w:val="indent"/>
            </w:pPr>
            <w:r>
              <w:rPr>
                <w:rFonts w:ascii="微软雅黑" w:hAnsi="微软雅黑" w:eastAsia="微软雅黑" w:cs="微软雅黑"/>
                <w:color w:val="000000"/>
                <w:sz w:val="20"/>
                <w:szCs w:val="20"/>
              </w:rPr>
              <w:t xml:space="preserve">
                ♀♀♀ 【喜洲古镇】（体验网红小马车）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 【洱海生态廊道网红S湾骑行】海水、S湾、白房子，吹海风，喂海鸥，这里是“大理の小镰仓”。零距离贴近洱海，生态廊道好的取景地；大理网红点，游客自由拍照，沿途欣赏苍山洱海美景，在洱海生态廊道上，享受着“大理”的惬意生活。
                <w:br/>
                ♀♀♀ 【金花领舞打跳+旅拍+航拍+现场民谣歌手表演献唱】在美轮美奂的洱海边，碧海蓝天清风徐来，正是好心情的此刻，特别安排少数民族打跳体验，以及摄影师为好心情留下每人3张精修照片、每团1个30秒小视频的纪念，边走边逛之余也可停下来听听民谣歌手的轻声弹唱，让大理之行更慢下来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 【大理古城】：古城四四方方，分四个大门：东门朝洱海，西门面苍山，南门是四门之首，城门上的“大理”二字，还是出自郭沫若之手，更有闻名遐迩的【洋人街】。【可自行夜游大理古城】因大家时间安排不统一，夜游古城的朋友，游玩结束后可自行前往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玉龙雪山-蓝月谷-印象丽江-冰川大索道-印象丽江-玉水寨-甘海子-夜游丽江古城-住丽江
                <w:br/>
              </w:t>
            </w:r>
          </w:p>
          <w:p>
            <w:pPr>
              <w:pStyle w:val="indent"/>
            </w:pPr>
            <w:r>
              <w:rPr>
                <w:rFonts w:ascii="微软雅黑" w:hAnsi="微软雅黑" w:eastAsia="微软雅黑" w:cs="微软雅黑"/>
                <w:color w:val="000000"/>
                <w:sz w:val="20"/>
                <w:szCs w:val="20"/>
              </w:rPr>
              <w:t xml:space="preserve">
                ♀♀♀【玉龙雪山】北半球接近赤道终年积雪的山脉，也是纳西族的神山。整个玉龙雪山集亚热带、温带及寒带的各种自然景观于一身，构成独特的“阳春白雪”主体景观。（免费赠送小瓶氧气瓶一瓶，免费提供雪山棉服租用，使用完后需归还棉服，如有损坏或损坏需根据雪山景区要求照价赔偿）
                <w:br/>
                ♀♀♀【冰川大索道】搭乘冰川大索道抵达海拔4506米，再网上爬一段雪山栈道，抵达海拔4680米，海拔增幅不大，但是请游客注意安全，并且量力而行。
                <w:br/>
                备注：如冰川大索道如遇旺季限票、停开或天气原因无法成行，改换云杉坪索道，差价现退
                <w:br/>
                ♀♀♀ 观看原生态大型实景演出《印象丽江》由中国具影响力的导演张艺谋携手王潮歌、樊跃共同执导，经上百次修改完成，以雪山为背景，集天地之灵气，取自然之大成，以民俗文化为载体，用大手笔的写意，在海拔3100米的世界上较高的演出场地，让生命的真实与震撼，如此贴近每一个人。
                <w:br/>
                特别提示：（默认方案一，如需小索或不上山请出团前确认所选方案）
                <w:br/>
                1、方案一：冰川大索道120+索道电瓶车20+印象丽江40，套餐180元已含，为默认方案
                <w:br/>
                2、方案二：年长者建议选择云杉坪索道40+索道电瓶车20+印象丽江40，套餐100元，退80元/人
                <w:br/>
                3、方案三：身体不适者可选择印象丽江40，演出费用40元，退140元/人
                <w:br/>
                ♀♀♀ 【蓝月谷】（已包含蓝月谷电瓶车60元/人）：蓝月谷在玉龙雪山脚下，海拔2800米之上，有“小九寨”之称。湖水晴时水蓝泛绿，雨时洁白无瑕，是出产人生大片的好场所。
                <w:br/>
                ♀♀♀【玉水寨】是丽江古城河水主要源头之一，除了秀丽的自然风光之外，更重要的是玉水寨还是丽江东巴文化的传承圣地和白沙细乐传承基地以及勒巴舞的传承基地，玉水寨有众多民族和地方特色景观，例如神龙三叠水瀑布群、三文鱼养殖生态观光、古树、玉龙雪山较大的神泉、东巴壁画廊、东巴始祖庙、白沙细乐展和东巴祭祀活动、传统水车、水磨房、高山草甸风光等等。
                <w:br/>
                ♀♀♀【玉龙雪山·甘海子】一个由冰川湖干枯后形成的天然高山草甸，在旅游开发前是周围彝族和藏族放牧。甘海子是仰视玉龙雪山全貌接近的、也是好的地方。在这里你可看到玉龙雪山的十三个高峰由北向南依次排开。巍峨壮观，尤其是主峰扇子陡，像一把打开的扇子，切入云天，气势磅礴。
                <w:br/>
                ♀♀♀ 国家AAAAA级景区【丽江古城】（夜游古城自由活动自行往返），可自行前往打卡【裸眼5D网红街忆持巷】、【网红油纸伞街】、【大水车】、等，当然也要去古城寻觅美食，烤串、鸡豆粉、腊排骨等。夜幕降临可自行前往狮子山或者大研花巷观景台，俯瞰丽江，将丽江夜色尽收眼底。
                <w:br/>
                温馨提示：
                <w:br/>
                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大理圣托里尼非洲鼓体验-汽车返回昆明（可自行升级大理动车返昆）-住昆明
                <w:br/>
              </w:t>
            </w:r>
          </w:p>
          <w:p>
            <w:pPr>
              <w:pStyle w:val="indent"/>
            </w:pPr>
            <w:r>
              <w:rPr>
                <w:rFonts w:ascii="微软雅黑" w:hAnsi="微软雅黑" w:eastAsia="微软雅黑" w:cs="微软雅黑"/>
                <w:color w:val="000000"/>
                <w:sz w:val="20"/>
                <w:szCs w:val="20"/>
              </w:rPr>
              <w:t xml:space="preserve">
                ♀♀♀ 【圣托里尼非洲鼓体验】“理想邦”又称“圣托里尼”，整个建筑依山而建，与大理古城隔海相望，坐拥与爱琴海一样的地貌，纯白色的建筑蔓延整个山坡，这里花草丛生，视野开阔，蓝白色的色调搭配摩洛哥建筑显得十分别致，一会儿假装在圣托里尼，一会儿在西班牙，度假感满满。
                <w:br/>
                ♀♀♀ 中餐后乘车返回昆明，入住酒店。
                <w:br/>
                ♀♀♀ 或可自行升级大理昆明动车返回昆明，工作人均根据大动车车次时间接站后入住酒店，动车票及昆明接站套餐费用为200元/人，如有需求请提前确认升级方案。
                <w:br/>
                温馨提示：
                <w:br/>
                打卡圣地，请提前装扮好自己哦，同时不忘防晒，景区流动人口大，注意保护自身财产安全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根据返程时间送站-返程回家
                <w:br/>
              </w:t>
            </w:r>
          </w:p>
          <w:p>
            <w:pPr>
              <w:pStyle w:val="indent"/>
            </w:pPr>
            <w:r>
              <w:rPr>
                <w:rFonts w:ascii="微软雅黑" w:hAnsi="微软雅黑" w:eastAsia="微软雅黑" w:cs="微软雅黑"/>
                <w:color w:val="000000"/>
                <w:sz w:val="20"/>
                <w:szCs w:val="20"/>
              </w:rPr>
              <w:t xml:space="preserve">
                ♀♀♀ 根据航班/动车时刻送站返程回家，结束云南之行。
                <w:br/>
                ♀♀♀ 如果有喜欢鲜花的朋友，可自行前往斗南国际鲜花市场，鲜花称斤卖，鲜花没有邮费贵，有时间的朋友可前往体验。
                <w:br/>
                <w:br/>
                温馨提示：
                <w:br/>
                1.退房、返程前请仔细整理好自己的行李物品，请不要有所遗漏，增加您不必要的麻烦。
                <w:br/>
                2.感谢各位贵宾对我们工作的支持和理解，针对我们工作中的不足，请留下您的宝贵意见。
                <w:br/>
                3.注意航班时间，考虑到交通等不可预估因素，请提前到机场办理登机手续，以免延误航班。
                <w:br/>
                4.在返程前，请关注目的地当日气候状况，下机前做好添减衣物的准备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1、住宿标准：全程入住5晚标准双人间，参考酒店：
                <w:br/>
                昆明酒店：铭春花园、中凰、朗威、国贲、佳信明珠、凯里亚德、铭春国际、凯姆德、汉唐莲花、恒和、维也纳或同标准
                <w:br/>
                安宁高端温泉酒店：温泉山谷、温泉半岛、广晟沁园、浩枫温德姆或同标准
                <w:br/>
                大理酒店海景房：洱海龙湾、苍海雪月、大理公馆、金沙半岛、苍海觅踪、庞业、据埠园、凯里亚德、维也纳洱海店或同标准
                <w:br/>
                丽江酒店：金恒国际、新天乐、宏泰、日出江南、吉祥园、金岛、慕伦朗格、璞砚、丰瑞、开元曼居或同标准
                <w:br/>
                备注：指定酒店，如遇特殊原因，不能安排备选酒店时，我社有权安排同级别、同标准的其他酒店。
                <w:br/>
                可升级酒店：+500元/人
                <w:br/>
                昆明酒店：江野、银园、德尔塔、星耀、南亚豪生、鑫盛达、花之城豪生、城市印象或同标准
                <w:br/>
                安宁温泉酒店：温泉山谷、温泉半岛、广晟沁园、浩枫温德姆或同标准
                <w:br/>
                大理酒店海景房：维笙山海湾、悦云雅阁、麓悦、大理国际或同标准
                <w:br/>
                丽江酒店：复华丽朗、丽江国际、金林豪生、悦云别院、财祖、官房、希尔顿酒店、丽歌丽呈酒店、大港旺宝、开臣酒店、婕珞芙花园或同标准
                <w:br/>
                备注：指定酒店，如遇特殊原因，不能安排备选酒店时，我社有权安排同级别、同标准的其他酒店。
                <w:br/>
                2、用餐标准：5早餐3正餐。餐标40元/人；早餐均为酒店自助餐。
                <w:br/>
                3、交通标准：广西各地-昆明往返动车二等座；使用合法旅游运营资质空调车辆，昆大丽段为2+1陆地头等舱豪华大巴，接送为商务车。
                <w:br/>
                4、服务标准：行程中所安排导游为持有国家导游资格证且从业经验丰富的当地导游，服务费30元/人。
                <w:br/>
                5、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根据行程时间早晚，经与游客协商并签字同意后，导游可自行安排行程游览的先后顺序。由于云南线操作特殊性，客人同意旅行社在不降低服务标准的前提下，可以根据实际转并团。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2025-04-20T07:20:01+08:00</dcterms:created>
  <dcterms:modified xsi:type="dcterms:W3CDTF">2025-04-20T07:20:01+08:00</dcterms:modified>
</cp:coreProperties>
</file>

<file path=docProps/custom.xml><?xml version="1.0" encoding="utf-8"?>
<Properties xmlns="http://schemas.openxmlformats.org/officeDocument/2006/custom-properties" xmlns:vt="http://schemas.openxmlformats.org/officeDocument/2006/docPropsVTypes"/>
</file>