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 丽江/香格里拉 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YN1690282159BQ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机场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不含电瓶车，如需使用费用请自理）【甘海子】【白水河】玉龙雪山景区游览结束行程后返回酒店休息。（自由活动）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送机，返程南宁机场，结束愉快行程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1、住宿：全程入住3晚当地酒店，住宿均是提供“自然双标间”，参考酒店：
                <w:br/>
                丽江备选酒店：金康酒店、锦顺酒店、山珍宝悦漫酒店、旗枫悦雅、丽呈睿轩、维嘉酒店、高球之家、铂悦酒店、华盛酒店、曼格拉、柏雅朵等或同档次；
                <w:br/>
                香格里拉当地舒适型酒店备选：智尚酒店、萨龙大酒店、锦江都城、扎西德勒、茂源酒店、拉姆央措、怡程、蜀锦沐云等或同档次；
                <w:br/>
                我社将根据实际情况随机安排，备选满房调整其他同档次酒店，不接受指定酒店谢谢！
                <w:br/>
                2、交通：广西各地-丽江往返经济舱机票（含基建燃油费），旅游车或商务旅游车或小车；
                <w:br/>
                3、门票：景点首道门票；
                <w:br/>
                4、餐膳：3早4正餐，30元/人餐标(团餐不用，费用不退）
                <w:br/>
                5、导服：当地导游服务费50元/人，全程热心服务对待每一位远方来的客人。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 7、儿童：不含床位，不含早餐，不含门票，2-12周岁（不含12周岁），身高1.2米及以上产生的门票及其他费用由家长当地现付。
                <w:br/>
                8、旅游意外险（建议客人自行购买）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3、根据景点规定及景点排队人数，经全体游客签字同意，在景点不变的情况下对线路景点调整顺序，以保证游览的好的时间段；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云南云南酒店空调定时开放，具体情况根据当地的气候而定，烦请特别注意;
                <w:br/>
                8、 在节假日期间，因游客人数较多，为保障游览时间，出发时间会有所提前，请您理解并配合
                <w:br/>
                9、 凡景区，家访，文化村，酒店、餐厅、服务站等场所内设有购物店，不属于我社安排的购物店，请谨慎购买；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2025-04-20T07:17:35+08:00</dcterms:created>
  <dcterms:modified xsi:type="dcterms:W3CDTF">2025-04-20T07:17:35+08:00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