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逸游延安双飞5日游行程单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ShanX1751256061ru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游客持有效身份证件根据航班起飞时间提前至少2小时自行抵达南宁吴圩机场，机场工作人员协助办理登机牌及托运行李额，乘坐飞机（参考航班 ：CZ8265 08:45-11:20，实际以出团书为准）赴十三朝——西安，抵达后专车接送至下榻酒店入住休息。后自由活动至次日出发，工作人员会于当日18：00-22:00期间电话/短信通知游客次日集合时间赴十三朝古都——西安。
                <w:br/>
                今天您可以根据到达时间，安排自由活动，可自行前往以下推荐地点参观：
                <w:br/>
                1、“柏树林”里的《青曲社》或“案板街”里的《易俗社》欣赏地方戏、陕派相声、脱口秀等节目。
                <w:br/>
                2、结伴同行的亲友相约于“南大街粉巷”里的《德福巷“咖啡茶馆”一条街》，这里“安静、热闹、中式、西式”各类型茶馆一应俱全，选择一家您喜欢的坐下吧，感受下古都丰富的夜生活。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3、推荐景点
                <w:br/>
                【陕西历史博物馆】、【书院门】、【长安十二时辰】、【明城墙】
                <w:br/>
                4、西安市美食攻略
                <w:br/>
                【永兴坊小吃街】主要品尝陕南、陕北、关中地方特色小吃，网红摔碗酒打卡地。
                <w:br/>
                地址：位于新城区小东门里 营业时间：12:00—22:00
                <w:br/>
                【东新街夜市街】充满烟火气息的西安特色美食集锦。
                <w:br/>
                东新街地址：位于新城区新城广场东侧 营业时间：19:00—凌晨4:00
                <w:br/>
                【洒金桥夜市】舌尖上的美味集锦，西安特色回民美食。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西安【张学良公馆】/【永兴坊】/【中华始祖堂】（三个景点随机选一景点）--壶口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早餐后参观【张学良公馆】（周一闭馆）/【永兴坊】/【中华始祖堂】 （游览时间不低于20分钟）  张学良公馆位于西安市碑林区建国路，原是西北通济信托公司于1934年修建的一处住宅院落。1935年张学良就任西北“剿匪”总司令部副司令并常驻西安时租用了这套房子作为私宅。这栋建筑是“西安事变”的见证。张学良公馆见证了西安事变的酝酿、策划、发生及和平解决的全过程。1982年，张学良公馆被国务院公布为全国重点文物保护单位。1986年12月，西安事变纪念馆正式对外开放，先后被命名为全国爱国主义教育示范基地、全国红色旅游经典景区之一、抗战纪念设施、遗址等。
                <w:br/>
                或者参观【永兴坊】永兴坊位于古都西安市中心，是一座集历史、文化、艺术、旅游、娱乐为一体的综合性文化旅游区，在这里和家人自由活动，在关中巷、陕南街、陕北里、手工作坊、非遗民俗街、107街、非遗文创街、福街区八个街区自由穿梭，不仅能参观游览，还能品尝到陕西各种特色美食小吃。
                <w:br/>
                或者参观【中华始祖堂】由中国工程院院士张锦秋大师亲手设计，建筑造型以5000年前的史前文物玉龙为构思之源，寓意黄帝是龙的化身，由多个展厅组成，集文物陈列、文化展示、体验参与、旅游服务等多种功能为一体。按照“黄帝文化”和“黄陵文化”两大展陈主题，分为七个展厅，重点讲述黄帝传说、黄帝时代、黄帝功绩、黄帝崇拜、黄帝祭祀以及守陵护陵、颂陵艺术等内容，展示黄帝传奇一生，缅怀其丰功伟绩，弘扬中华文明。
                <w:br/>
                随后乘车约3小时赴黄陵用中餐，后乘车前往宜川壶口，沿途车览盘龙卧虎绵延起伏的陕北黄土高原地貌，领略“天下黄河一壶收”的【黄河壶口瀑布】（游览时间不低于50分钟，因景区较大，为方便团队同进同出，需要客人现场自理电瓶车）欣赏壶口的水底冒烟、彩虹通天、石窝宝镜三大景观，欣赏晋陕峡谷奇特风光，感受中国母亲河的雄伟壮观！欣赏晋陕峡谷奇特风光，感受黄河母亲的神秘气息!近观气势磅礴的黄河风采，感受“天下黄河一壶收”。
                <w:br/>
                晚上【篝火晚会】陕北“乡恭”热情洋溢的笑容，简单淳朴的问候，亲手点燃篝火。唱起那土圪旯旯的陕北信天游，扭起大秧歌，敲起陕北腰鼓，高亢民歌是对革命传统的缅怀，对红色革命文化的认识，红歌铿锵有力，振奋人心，在我们演唱红歌的过程中，是对面我们精神层面的一种洗礼心魄，感受陕北民俗风情。
                <w:br/>
                <w:br/>
                若【篝火晚会】受天气及供电因素影响，雨雪天气及停电等原因无法开展，赠送项目无退费，望见谅！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壶口--延安--西安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红色旅游胜地延安，沿途赠送参观有名的延安精神的发源地【南泥湾】（游览时间不低于15分钟）南泥湾精神是延安精神的重要构成‘自己动手、丰衣足食’，激励着我们一代又一代的中华儿女。抵达延安市区，途中远眺延安革命的象征和标志——宝塔山。后参观中共七大会议旧址、抗战时期的“中南海”【枣园】（游览时间不低于20分钟），中央大礼堂，毛泽东、周恩来、刘少奇等老一辈革命家故居。游览中央书记处旧址【王家坪或杨家岭】（游览时间不低于20分钟）。中餐后返回西安。下午乘车约5小时返回西安。
                <w:br/>
                备注：南泥湾如因天气原因导致路况不好，会临时取消赠送，望理解！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西安-兵马俑-华清池-西安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早餐后乘车前往参观号称“世界第八大奇迹”的【兵马俑博物馆】（游览时间不低于 2.5 小时，不含景交单程 ，自愿乘坐）。参观【一号遗址坑】【二号遗址坑】、【三号遗址坑】，八千兵马俑，完整再现千古一帝秦始皇御林军横扫六国的强大军容。
                <w:br/>
                特别安排：【秦陵秘境】通过现代化的科技手段，向我们诉说着那个遥远而辉煌的时代,它们是历史的见证者,也是文化的传承者,更是连接过去与现在的桥梁,通过这些珍贵的文物,我们仿佛能够穿越时空,回到2000年前的大秦帝国。（如因不可抗力因素无法参观则换为《地下王国》/VR）
                <w:br/>
                后参观游览集古代皇家温泉园林和近代西安事变旧址于一体、唐玄宗与杨贵妃避暑的行宫—【华清宫】（游览时间不低于1小时，不含景区电瓶车，不含骊山索道）贵妃池“春寒赐浴华清池，温泉水滑洗凝脂”的海棠汤、莲花汤、星辰汤、尚食汤以及太子汤等，游客自由选择登骊山至 “西安事变”发生地“兵谏亭”演出自愿参加，不参加的游客敬请等待团友参观结束一起返程。
                <w:br/>
                之后游览西安网红打卡地【大唐不夜城】游览时间不低于1小时。特别汉服体验。大唐不夜城以盛唐文化为背景，以唐风元素为主线打造的精美街区，邂逅不倒翁小姐姐，观看亚洲较大音乐喷泉等，穿越盛唐文化街区，体验各类唐文化主题节目。。后安排酒店入住休息。
                <w:br/>
                （若不参观大唐不夜城的游客需提前告知导游，协调安排自行返回酒店）
                <w:br/>
                【温馨提示】：
                <w:br/>
                1.陕西景区多为国家5A级无烟无噪音景区，为更加深入的了解秦唐文化，含兵马俑华清池双景区讲解耳
                <w:br/>
                麦，既尊重景区规定做文明旅游人，又紧跟导游步伐聆听历史的变革，不虚此行！(不用费用不退)
                <w:br/>
                2.兵马俑景区内设立有旅游商品出售(如书籍、蓝田玉)，此类商品店为景区设立性质，非旅行社安排购物店.
                <w:br/>
                3.大唐不夜城为赠送项目，此活动在参观完自费演出后统一安排前往，因大唐不夜城街区特殊性，我社将安排客人自由活动，贴心等候1小时，如需延长自由活动时间，客人需自行返回酒店。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西安--慈恩寺--西安博物院--回民街--钟鼓楼广场--南宁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千年古刹之皇家寺院【大慈恩寺】（游览时间不低于50分钟），拂尘净心，守望长安1300余年的大雁塔就坐落于此（如需登塔请自理）。自唐代以来，文人墨客金榜题名加官进爵后，多到大慈恩寺礼佛。后来代代效仿，为求功成名就，提前祈愿，逐渐形成了雁塔题名祈福开运的风俗。
                <w:br/>
                后前往【西安博物院+小雁塔】（游览时间不低于1小时，每周二闭馆或约不上改为永兴坊），西安博物院是西安市的一座集博物馆、名胜古迹、城市园林为一体的博物馆。以展示的珍贵文物，唐代千年古塔、悠扬的雁塔晨钟、秀丽的园林景观而闻名。以西安博物院的中心建筑小雁塔为设计元素，小雁塔是西安博物院收藏的较大文物。馆藏陈列以“古都西安”的为总标题，又分为“千年古都”和“帝都万象”两部分。
                <w:br/>
                后乘车至西安市中心——【钟鼓楼广场】，西安有名的坊上美食文化街区【回民街】（游览时间不低于50分钟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结束愉快旅程！ 
                <w:br/>
                根据航班起飞时间送至西安咸阳机场，乘坐飞机（参考航班： CZ8796 20:05-22:40，实际以出图书为准）返回南宁吴圩机场，结束愉快西安之行！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1、大交通：南宁/西安往返经济舱含税含燃油
                <w:br/>
                2、用车：当地正规旅游大巴车，根据人数多少安排适当车型，保证一人一正座。
                <w:br/>
                3、住宿：当地4晚酒店
                <w:br/>
                西安酒店：1、福林  百事特威等或同档次
                <w:br/>
                2、AI未来    艾浩森等或同档次
                <w:br/>
                壶口：黄河故事等同档次
                <w:br/>
                不提供拼房。
                <w:br/>
                4、用餐：全程4早3正餐，正餐为旅游团队餐，所有用餐不吃不退。餐标：25元/人/正
                <w:br/>
                5、导服：当地中文导游服务，导服费：30元/人
                <w:br/>
                6、门票：含景区首道门票免费（景区内小交通需自理）
                <w:br/>
                ★本行程线路为特价促销产品、不享受景区官方门票优惠政策退费。
                <w:br/>
                购物：全程无购物店（景区，酒店，服务区有购物场所不属于旅行社安排行程内，请谨慎购买）
                <w:br/>
                7、保险：包含旅行社责任险，强烈建议自费购买旅游意外险。
                <w:br/>
                8、儿童标准：2-12岁且身高1.2米以下，含机票，车，导，餐；不占床，不含早餐，不含门票即其他费用，16岁以上含门票半价125元/人，占床360元/人；16岁以下儿童只能按照儿童操作。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1、行程所列住宿外延住费用（注：不占床不含早餐，产生早餐费自理）。
                <w:br/>
                2、儿童费用不包含酒店床位及早餐，门票，电瓶车，索道及进山车，接送等费用。产生请按实际收费自理。景区内另行付费景点或娱乐项目，请根据喜好自愿选择。
                <w:br/>
                3、酒店内洗衣、电话、收费电视、烟酒、饮品等个人消费。
                <w:br/>
                4、旅游人身意外保险及航空意外保险。
                <w:br/>
                5、因交通延阻、罢工、天气、航班取消或更改、疫情等不可抗力因素所致的额外费用。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景交及配套设施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兵马俑电瓶车5元/人，壶口瀑布电瓶车40元/人，延安租用蓝牙耳机30元/人。骊山索道往返60元/人；华清池电瓶车20元/人；大雁塔登塔费25元/人，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1、《延安保育院》或《红秀·延安》或《再回延安》298元/人  
                <w:br/>
                2、《黄河大合唱》198元/人
                <w:br/>
                3、《西安千古情》或《驼铃传奇》或《秦俑情》（自理298元-580元）
                <w:br/>
                4、《复活的军团》中国首部实景沉浸式战争史实，自理298元/人，演出约70分钟。
                <w:br/>
                5、《再回延安》一个普通士兵的视角，展现一段真实的历史岁月，自理238元/人，演出约70分钟。
                <w:br/>
                6、《飞越延安》一部全实景球幕电影，自理158元/人。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1、在全体游客签字同意情况下，不减少景点的前提下，旅行社导游可以根据实际情况，适当调整景点游览顺序。
                <w:br/>
                2、部分景区内有购物性质的购物店，不属于旅行社安排行程范围内。
                <w:br/>
                3、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4、早餐为酒店赠送，按1间房2份早餐的标准，儿童不占床产生早餐费用自理，不用餐无退费。
                <w:br/>
                5、1.2米以下儿童包含旅游车位和半餐费，如产生其他费用根据其相关规定现付。
                <w:br/>
                6、西北地区经济发展落后，同星级宾馆酒店规模设施落后江浙等沿海地区
                <w:br/>
                （例如三星酒店相当于发达地区二星）,新建的且设施较好的酒店一般位于市区周边，离市区的车程大约10分钟左右。
                <w:br/>
                7、成团人数不足7人（含7人），配备司机兼导游。
                <w:br/>
                8、每晚21点前导游或旅行社工作人员会以短信或电话形式通知次日出行时间，请保持手机畅通，如若21点前无人联系，请联系紧急联系人。
                <w:br/>
                9、如遇人力不可抗拒因素或政府政策性调整或景区原因临时关闭，将另行安排时间游览；如行程时间内确实无法另行安排，将按照旅行社套票价格将门票费用退还游客，游客自行承担由此造成的损失和责任，因以上原因造成的滞留及产生的费用由客人自理（如飞机/火车延误、自然灾害等）。
                <w:br/>
                10、出发时须随身携带有效身份证件（16周岁以上成人带有效身份证，儿童带户口本），如因未携带有效身份证件造成无法办理登机、乘坐火车、入住酒店等损失，游客须自行承担责任。
                <w:br/>
                11、酒店需收取一定押金（按照酒店不同标准，每间100-300元不等），需要游客在酒店前台自行支付，离店时房间设施无损坏则全额退还，若有损坏酒店物品、设施、丢失房卡等，须游客自行赔偿酒店损失。
                <w:br/>
                12、西安大部分酒店无法提供三人间或加床，如遇自然单人住一间房，须按提前抵达或延住的房价补付房差。如乘坐的是早班到达大交通，送达酒店时间尚早，未能办理入住手续，可先将行李暂存于酒店前台（通常酒店14点后方可正常办理入住手续，请知悉）。
                <w:br/>
                13、西安旅游团队及会议较多，旅游车常常入不敷出，旺季时会出现“套车”，如遇交通拥堵，则容易出现游客等车的情况；餐厅也存在排队等候用餐的现象，请您给予理解和配合，耐心等待，谢谢！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14、因客人原因中途自行离团或更改行程，视为自动放弃，旅行社无法退还任何费用，因此而产生的其他费用及安全等问题由客人自行承担。
                <w:br/>
                15、请游客务必注意自身安全，贵重物品随身携带！！不要将贵重物品滞留在酒店或旅游车内！在旅游途中请保管好个人的财物，如因个人保管不当发生损失，游客自行承担损失。
                <w:br/>
                16、旅行社不推荐游客参加人身安全不确定的活动，如游客擅自行动而产生的后果，游客自行承担责任。
                <w:br/>
                17、游客必须保证自身身体健康良好的前提下，参加旅行社安排的旅游行程，不得欺骗隐瞒，若因游客自身隐瞒身体相关疾病而产生不适发生的任何意外，游客自行承担责任。
                <w:br/>
                18、建议游客自行购买意外保险。
                <w:br/>
                19、天气：夏季天气炎热干燥，请备好防晒用品及防暑降温药品，并多喝饮用水预防中暑；春秋 季天气多为雨季，请备好雨具以防措手不及；冬季天气寒冷，请多穿衣物防寒保暖。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1、西安接站人员会在游客出发前一天以短信或电话方式与游客联系，请提醒查收；
                <w:br/>
                2、游客到达车站/机场后，会有工作人员接站并送往酒店，请再次提醒游客手机务必保持畅通；
                <w:br/>
                3、抵达酒店后，请游客自行在酒店前台报名字办理入住手续，酒店押金需客人自行支付，离店自行清退押金，
                <w:br/>
                酒店有任何问题及时联系出团通知书紧急联系人，我们将尽快协调处理。
                <w:br/>
                4、当天自由活动，无行程、无导游和工作人员陪同，请注意人身财产安全，陕西人为秦人，讲话口音偏重，如
                <w:br/>
                果有言语吼喝没有恶意，敬请谅解。
                <w:br/>
                5、由于游客来自全国各地，会出现相互等候的情况，请予理解并耐心等候（也可自行打车前往酒店，费用自理）
                <w:br/>
                6、每天晚上 22:00 前旅行社工作人员会以短信或电话形式通知次日出行间和注意事项，请保持手机畅通，若
                <w:br/>
                22点前无人联系您，请联系出团通知书紧急联系人。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2025-07-04T23:28:24+08:00</dcterms:created>
  <dcterms:modified xsi:type="dcterms:W3CDTF">2025-07-04T23:28:24+08:00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