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暑期南宁3【清华状元行】北京一地双飞六日游行程单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BJ1751251782pc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<w:br/>
                【温馨提示】：
                <w:br/>
                1、提示您出发前带好旅游期间所需物品，根据北京天气预报带好合适衣物；旅游期间注意安全。
                <w:br/>
                2、抵达北京后，抵达时间前后1个小时的团友拼车接送，等候时长不超过1个小时（从出机场拿完行李后开始算）。
                <w:br/>
                3、出行前一天晚上20:00之前会接到北京接站人员或导游通知接站地点及信息。
                <w:br/>
                4、抵达北京当天导游20:30之前会通知第二天出行的具体时间及行程。
                <w:br/>
                5、酒店会收取100-300元房间使用押金，退房时无损全款退还，敬请知悉。
                <w:br/>
                6、酒店入住时间为14:00之后，如您到达较早，可将行李寄存前台，在酒店周围逛逛稍作等待。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酒店早餐，后乘车赴【天安门广场】（游览时间不少于30分钟），外观【人民英雄纪念碑】【天安门城楼】、【人民英雄纪念碑】、【正阳门城楼】、【国家博物馆】等重要建筑。
                <w:br/>
                     后前往【故宫博物院】(含大门票，游览时间不少于120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参观【中国国家博物馆】（参观时间不少于50分钟，如果遇到国家博物馆限流未预约上，则更改为同类别博物馆：中国人命革命军事博物馆或首都博物馆或者退费60元/人）。触摸五千年文明脉搏——【中国国家博物馆】，矗立于长安街中轴线，48万件文物构筑全球较完整中华文明物证体系。主体建筑以"中华鼎"为意象，青铜色格栅幕墙与北侧红旗广场形成"古器新铸"的时空对话。常设「古代中国」基本陈列以8K文物显微成像技术还原商周青铜器铸造痕迹，独创「文物活化剧场」用全息投影演绎《清明上河图》昼夜市井。当天行程结束后入住酒店休息。
                <w:br/>
                <w:br/>
                <w:br/>
                【特别提示】  
                <w:br/>
                1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北海公园精品深度游+景山公园】或替换其他景点，产生差价多退少补，敬请谅解！ 若班期遇有周一，届时根据实际情况调整行程游览顺序。敬请谅解！ 
                <w:br/>
                2、故宫博物院实行实名制携带二代身份证购票，请客人一定要携带身份证件才能入馆，如因客人自身原因未带身份证件造成无法入馆的情况，后果由客人自行承担。
                <w:br/>
                由于天安门广场及故宫游览面积比较大，午餐时间较迟，建议自备一些点心充饥。故宫景区周边无停车场以及停车区域，临时上下车点需步行一段距离以及等候若干时间，请谅解。
                <w:br/>
                4、因天安门升旗的时间每日不固定，当天出发时间以导游通知为准，敬请谅解（早餐为打包早）。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升旗仪式-八达岭长城-中国科技馆-奥林匹克公园-外观鸟巢水立方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【天安门广场】，圆梦祖国打卡雄伟的，观庄严的【升旗仪式】（参观时间不少于10分钟，因天安门升旗限流，需预约才能观看升旗，名额有限，如无法预约上则取消此点，旅行社不做其他补偿或交换，敬请谅解），伴随着激昂的国歌，在天安门见证国旗和太阳一起冉冉升起的神圣时刻令人心潮澎湃。后乘车赴【八达岭长城】（车程约1.5小时，游览时间不少于100分钟，不含长城缆车140元/人，如有需要请自理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参观我国的国家综合性科技馆、科普教育的神圣殿堂——【中国科学技术馆】（含首道大门票，游览时间不少于100分钟），分"儿童科学乐园""华夏之光""探索与发现""科技与生活""挑战与未来"五大主题板块，主展厅如科技百科全书，从基础科学原理到前沿创新科技，层层铺展，带您穿梭宇宙星河、探秘微观世界，开启一场科学启蒙的宝藏之旅。（因中国科学技术博物馆政策性限流，名额有限，如无法预约上则改为中国航天博物馆，不另做其他补偿或交换，敬请谅解）
                <w:br/>
                 后乘车赴【奥林匹克公园】（总游览时间不少于50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
                <w:br/>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颐和园-清华或北大-天坛公园（通票）-前门大街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前往游览【颐和园】（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后走进【清华大学】或者【北京大学】入内参观（游览时间不少于80分钟，不指定学校，以实际预约上为准），感受中国大学的迷人魅力。每位学子心中，都有一个属于自己的“名校梦”。（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随后乘车赴【天坛公园】（游览时间不少于80分钟，赠送园中园小门票，【圆丘坛】【回音壁】【祈年殿】，赠送项目不用不退，亦不做等价交换或其余补偿），明清两代皇帝每年祭天和祈祷五谷丰收的地方。现保存有祈谷坛、圜丘坛、斋宫、神乐署四组古建筑群，是中国也是世界上现存规模较大、形制较完备的古代祭天建筑群。
                <w:br/>
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当天自由活动（不含车/导），自由活动期间注意人身/财产安全。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酒店早餐，后根据航班时间，车送北京大兴国际机场，搭乘航班返回南宁（航班时间以出团通知书为准），抵达南宁机场后自行散团。结束行程。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
                <w:br/>
                【用餐】行程所列餐（5早3正）
                <w:br/>
                早餐：酒店含早
                <w:br/>
                正餐：40元/人/餐*2正餐，60元/人/正餐*1正餐，10-12人一桌、八菜一汤餐不用不退
                <w:br/>
                【住宿】5晚住宿（酒店标准2人间）
                <w:br/>
                参考酒店：（以实际入住为准）
                <w:br/>
                北京：丽枫酒店丰台南路地铁站店等同档次酒店
                <w:br/>
                【用车】当地空调旅游用车（车辆大小由旅行社根据人数安排，保证每位游客1个正座）
                <w:br/>
                【大交通】南宁/北京大兴往返经济舱含税机票（团队机票一经出票不退不改，如遇政府或航空公司政策性调整燃油税费，税费涨幅差价客人按照实际差价补齐）
                <w:br/>
                【导游】当地中文导游服务费100元/人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
                <w:br/>
                2、个人消费（如酒店内洗衣、电话及未提到的其他服务）
                <w:br/>
                3、单间差1300元或加床费用
                <w:br/>
                4、行程之外自由活动期间的餐食费用及交通费用
                <w:br/>
                5、因旅游者违约、自身过错、自身疾病等导致的人身财产损失而额外支付的费用
                <w:br/>
                6、“旅游包含费用”内容以外的所有费用
                <w:br/>
                <w:br/>
                <w:br/>
                儿童价格：
                <w:br/>
                12岁以下儿童仅含往返机票/当地车位/正餐半餐/导服/儿童门票，不占床/不含早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北海公园精品深度游+景山公园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晚上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2025-07-04T22:19:20+08:00</dcterms:created>
  <dcterms:modified xsi:type="dcterms:W3CDTF">2025-07-04T22:19:20+08:00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