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（20250707）北京双飞六日游行程单</w:t>
      </w:r>
    </w:p>
    <w:p>
      <w:pPr>
        <w:jc w:val="center"/>
        <w:spacing w:after="100"/>
      </w:pPr>
      <w:r>
        <w:rPr>
          <w:rFonts w:ascii="微软雅黑" w:hAnsi="微软雅黑" w:eastAsia="微软雅黑" w:cs="微软雅黑"/>
          <w:sz w:val="20"/>
          <w:szCs w:val="20"/>
        </w:rPr>
        <w:t xml:space="preserve">（20250707）北京双飞六日游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BJ171378988N22465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【集合】贵宾于指定时间在南宁吴圩机场航站楼出发大厅集中，搭乘飞机前往北京（参考航班时间：ZH9167  08:50-12:20  南宁-北京首都T3）。抵达后开始游览。
                <w:br/>
                <w:br/>
                参观和珅府邸【恭王府花园】（游览时长不少于90分钟）。恭王府位于北京的风水宝地什刹海地区柳荫街，曾先后作为和珅、永璘的宅邸，1851年慈禧太后把府邸赏给恭亲王奕訢，恭王府的名称也因此得来。恭王府历经了清王朝由鼎盛而至衰亡的历史进程，承载了极其丰富的历史文化信息，故有了“一座恭王府，半部清代史”的说法。
                <w:br/>
                参观【什刹海风景区】（游览时长不少于30分钟）感受北方水乡韵味。什刹海位于市中心城区西城区，毗邻北京城中轴线。是北京市历史文化旅游风景区、北京市历史文化保护区。什刹海水域与中南海水域一脉相连，风光秀丽，被誉为“北方的水乡”。胡同是分布在北方民居四合院之间的“巷弄”“小路”，但是在这写胡同中蕴含帝都北京的文化内涵，叠加胡同里的奇闻异事，经历史传承，使“胡同文化”成为了北京古都北京的代表文化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天安门广场—毛主席纪念堂—故宫—前门大街+网红北京坊
                <w:br/>
              </w:t>
            </w:r>
          </w:p>
          <w:p>
            <w:pPr>
              <w:pStyle w:val="indent"/>
            </w:pPr>
            <w:r>
              <w:rPr>
                <w:rFonts w:ascii="微软雅黑" w:hAnsi="微软雅黑" w:eastAsia="微软雅黑" w:cs="微软雅黑"/>
                <w:color w:val="000000"/>
                <w:sz w:val="20"/>
                <w:szCs w:val="20"/>
              </w:rPr>
              <w:t xml:space="preserve">
                【天安门广场】城市广场（游览时间不少于60分钟），外观党和国家及各人民团体举行政治活动的场所——人民大会堂。外观【人民英雄纪念碑】。
                <w:br/>
                【毛主席纪念堂】（游览时间不少于30分钟，排队时间除外），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【故宫博物院】(游览时间不少于180分钟深度游，含故宫耳麦+后门摆渡车),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温馨提示：故宫博物院实行提前7日实名制预售门票制参观，每日限流4万张政策导致了供求比严重失衡，我司将为各位游客网上抢购门票，我司不保证绝对出票，敬请配合和理解。若因限流原因未能抢到故宫门票，可选择【恭王府】+【景山公园】或退故宫门票。
                <w:br/>
                【前门大街+网红北京坊】（游览时间约30分钟）北京重点打造的历史风貌保护区，它保留了原汁原味的老北京风情，80多家中华老字号汇聚于此，古色古香的五牌楼，风格各异的古建筑，构成了一幅独特的古都风情画。打卡网红点“北京坊”整条街很多的网红店铺，融合了民国建筑原貌和胡同肌理，一个很适合逛街拍照的景点。
                <w:br/>
                <w:br/>
                温馨提示：
                <w:br/>
                1、故宫景区周边无停车场及停车区域，临时上下车点需步行约30分钟左右，敬请谅解！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
                <w:br/>
              </w:t>
            </w:r>
          </w:p>
          <w:p>
            <w:pPr>
              <w:pStyle w:val="indent"/>
            </w:pPr>
            <w:r>
              <w:rPr>
                <w:rFonts w:ascii="微软雅黑" w:hAnsi="微软雅黑" w:eastAsia="微软雅黑" w:cs="微软雅黑"/>
                <w:color w:val="000000"/>
                <w:sz w:val="20"/>
                <w:szCs w:val="20"/>
              </w:rPr>
              <w:t xml:space="preserve">
                【升旗仪式】凌晨起床前往天安门广场，圆梦祖国打卡雄伟的天安门广场，观庄严的升旗仪式，伴随着激昂的国歌，在天安门见证国旗和太阳一起冉冉升起的神圣时刻令人心潮澎湃。
                <w:br/>
                【八达岭长城】（游览时间不少于180分钟深度游，不含往返景区交通），明代长城的精华，史称天下九塞之一。如今作为新北京十六景之一，也被联合国评为“世界文化遗产”。登长城、做好汉，一览这条巨龙古老又霸气的雄姿。
                <w:br/>
                【奥林匹克公园】（游览时间不少于60分钟）北京奥林匹克公园是2008年北京奥运会的举办主场，外观北京新地标鸟巢和水立方：【鸟巢国家体育场外景】鸟巢形似其名，将中国传统镂空手法、陶瓷纹路、热烈色彩与现代先进的钢结构设计完美融合在一起。【【水立方外景】水立方国家游泳中心又称“水立方”位于北京奥林匹克公园内，也是2008年北京奥运会标志性建筑物之一。
                <w:br/>
                温馨提示：
                <w:br/>
                1、因天安门升旗的时间每日不固定，具体出发时间以导游通知为准，敬请谅解（出发时间早餐为打包餐）。
                <w:br/>
                2、因升旗仪式更新了预约政策并且设置了限流，现无法保证所有团队都能预约上，一旦预约不上，则放弃观看。另外因升旗的时间每日不固定，具体出发时间，以导游通知为准，请知晓！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天坛公园（含圆丘坛、回音壁、祈年殿）-颐和园-圆明园通票
                <w:br/>
              </w:t>
            </w:r>
          </w:p>
          <w:p>
            <w:pPr>
              <w:pStyle w:val="indent"/>
            </w:pPr>
            <w:r>
              <w:rPr>
                <w:rFonts w:ascii="微软雅黑" w:hAnsi="微软雅黑" w:eastAsia="微软雅黑" w:cs="微软雅黑"/>
                <w:color w:val="000000"/>
                <w:sz w:val="20"/>
                <w:szCs w:val="20"/>
              </w:rPr>
              <w:t xml:space="preserve">
                【天坛公园】（含圆丘坛、回音壁、祈年殿门票），游览时长不少于90分钟），明清两代皇帝每年祭天和祈祷五谷丰收的地方。现保存有祈谷坛、圜丘坛、斋宫、神乐署四组古建筑群。巍峨壮美的祈年殿，圣洁崇高的圈丘，优雅庄重的斋宫，都坐落在万千树木掩映中，共同祈祷着国泰民安！
                <w:br/>
                【颐和园】（游览时长不少于180分钟）颐和园原是清朝帝王的行宫和花园，又称清漪园，以昆明湖、万寿山为基址，按照江南园林的设计手法建造，是规模庞大，保存完整的皇家园林，景色优美，还有很多珍贵的文物，被誉为“皇家园林博物馆”。
                <w:br/>
                参观【圆明园】（含遗址区、西洋楼门票，不含景区交通，游览时长不少于90分钟）
                <w:br/>
                 圆明园坐落在北京西北郊，由圆明园、长春园和绮春园组成，也叫圆明三园。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中国人民革命军事博物馆或国博-首都博物馆
                <w:br/>
              </w:t>
            </w:r>
          </w:p>
          <w:p>
            <w:pPr>
              <w:pStyle w:val="indent"/>
            </w:pPr>
            <w:r>
              <w:rPr>
                <w:rFonts w:ascii="微软雅黑" w:hAnsi="微软雅黑" w:eastAsia="微软雅黑" w:cs="微软雅黑"/>
                <w:color w:val="000000"/>
                <w:sz w:val="20"/>
                <w:szCs w:val="20"/>
              </w:rPr>
              <w:t xml:space="preserve">
                【中国人民革命军事博物馆】（含首道门票，游览时长不少于90分钟）(需提前预约，周一闭馆） 如遇政策原因不开放时, 只参观外景）是中国大型综合性军事历史博物馆，占地面积8万多平方米，建筑面积6万多平方米，陈列面积4万多平方米。截止至2012年末，全馆有22个陈列厅、2个陈列广场。军博收藏34万多件文物和藏品。其中国家一级文物1793件，大型武器装备250余件，艺术品1600余件，对外军事交往中受赠礼品2551件。（若因限流原因未能抢到军事博物馆门票，则替换为国家博物馆，敬请谅解！）
                <w:br/>
                【首都博物馆】（含首道门票，游览时长不少于90分钟）首都博物馆是北京地区大型综合性博物馆，属中国省市级综合性博物馆。首都博物馆于1953年开始筹备，1981年10月正式对外开放。当时的馆址位于北京市东城区国子监街孔庙内。孔庙占地2.2万平方米，创建于元代大德六年(公元1302年)，经历代修葺，三进院落保存完整。主体建筑有先师门、大成门、大成殿、崇圣祠等。明、清进士题名碑林为国内仅有。两侧殿庑辟作展厅，面积2000余平方米，环境幽雅宁静。（若因限流原因未能抢到门票，政策性限流则改为清华艺术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【返程】于约定时间集合后，前往北京机场搭乘飞机返回南宁，抵达南宁机场后散团，结束本次紫禁城之旅。参考航班时间：ZH9168  13:35-17:10  北京首都T3-南宁）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住宿：全程入住当地标准酒店标准间或大床房5晚
                <w:br/>
                参考酒店：顺天酒店或同档次酒店 
                <w:br/>
                （注：没有三人间，单出的尽量拼房，拼不上房请现补房差。单男单女请提前补房差。）
                <w:br/>
                用餐：含5早餐10正餐，70标，早餐酒店包含，不吃费用不退），正餐十人一桌；如人数不足十人，则菜品及菜量相对减少，不含酒水。
                <w:br/>
                门票：行程所列景点首道门票，赠送景点不去不退（此为套餐产品，无优惠门票退，敬请谅解）
                <w:br/>
                用车：空调旅游车（保证一人一正座）
                <w:br/>
                导游：当地中文导游全程讲解服务，导游服务费100元/人
                <w:br/>
                交通：南宁-北京往返飞机机票，含机建燃油税,团队优惠机票不改不退不换。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（1）全程单房差1200/人/5晚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●行：当地自由活动期间，请尽量结伴而行，注意个人人身和财产安全。发廊和按摩院、洗浴中心等场所尽量不去。购物和宵夜前，一定先问清楚价格再消费，各地景区的物价一般比市区略高。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●购：购物和旅游是紧密相联的，但根据《旅游法》第35条第二款规定-经双方协商一致或者旅游者要求，且不影响其他旅游者正常行程的情况下才可购物，请谅解！
                <w:br/>
                ●娱：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2025-07-05T04:29:38+08:00</dcterms:created>
  <dcterms:modified xsi:type="dcterms:W3CDTF">2025-07-05T04:29:38+08:00</dcterms:modified>
</cp:coreProperties>
</file>

<file path=docProps/custom.xml><?xml version="1.0" encoding="utf-8"?>
<Properties xmlns="http://schemas.openxmlformats.org/officeDocument/2006/custom-properties" xmlns:vt="http://schemas.openxmlformats.org/officeDocument/2006/docPropsVTypes"/>
</file>