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J5-0613【日本&amp;海陆空全景深度游】— 日本东京塔、镰仓（灌篮高手）江之岛电车、山中湖玻璃水船、京都、奈良、大阪、海陆空全景深度半自助八日游行程单</w:t>
      </w:r>
    </w:p>
    <w:p>
      <w:pPr>
        <w:jc w:val="center"/>
        <w:spacing w:after="100"/>
      </w:pPr>
      <w:r>
        <w:rPr>
          <w:rFonts w:ascii="微软雅黑" w:hAnsi="微软雅黑" w:eastAsia="微软雅黑" w:cs="微软雅黑"/>
          <w:sz w:val="20"/>
          <w:szCs w:val="20"/>
        </w:rPr>
        <w:t xml:space="preserve">J5【日本&amp;海陆空全景深度游】— 日本东京塔、镰仓（灌篮高手）江之岛电车、山中湖玻璃水船、京都、奈良、大阪、海陆空全景深度半自助八日游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Ryy174427736665A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注：行程上的航班均为参考航班，最终航班时间以司航出票的为准，给您带来不便，请谅解！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40分钟）作为世界上屈指可数的电器街，如今的秋叶原正发生着日新月异的变化。除了电器商品专卖店之外，商务、饮食等服务功能也日渐具备齐全，正在发展成为一个具有综合性色彩的繁华区域。
                <w:br/>
                【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三大古都之一镰仓追忆《灌篮高手》【江之岛电车】—镰仓较知名的商业街【镰仓小町通】【夏日限定】：紫阳花镰仓长谷寺--明月寺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明月院】(游览时间不少40分)紫阳花赏花名所明月院就以其满园的蓝色紫阳花（人称“明月院蓝”）闻名。位于北鎌仓站10分钟距离的明月院，在战后因为整备参道的木桩不足，且紫阳花保养起来较轻松，因此代替木桩当作参道边界，现在则反而成为了明月院的象征，甚至还有别名“紫阳花寺”。寺内还能看到手捧紫阳花的地藏花季期间，更会限定开放「圆窗」，大家可从圆窗观赏到窗外的绿叶景色。明月院的紫阳花是日本自古以来的品种“姫あじさい”，看着吸饱水分而绽放的紫阳花、感受静谧的寺院气氛，同时也赶走了下雨天的烦闷感。【夏日限定：紫阳花参考花期：6月初-6月下旬】
                <w:br/>
                【长谷寺】(游览时间不少40分)紫阳花赏花名所长谷寺的名气，不亚于明月院。如果说長谷寺和其他地方有什么区别的话，就是寺院中的竹林了。紫阳花和翠绿色的竹林搭配在一起，真的是较适合初夏前往了。另外，从長谷寺还可以眺望到远方的街道和海，和紫阳花一起的和风街道，也是非常独特的景色了。
                <w:br/>
                开花预期
                <w:br/>
                6 月：花菖蒲／粉花绣线菊／未央柳／金丝梅／百子莲／岩烟草／山法师／睡莲
                <w:br/>
                7 月：凌霄花／莲花／桔梗／粉花绣线菊／木槿／百合／睡莲／百日红
                <w:br/>
                *特别报告:紫阳花期间,如行程内所安排之紫阳花景点因下雨、强风或气温等天候因素影响未绽开或凋谢,并非人为可以控制,会依照原定行程前往参观, 不便之处,敬请理解!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富士山白鸟湖、富士锦鲤码头、草原栈桥--山中湖玻璃水船--世界文化遗产及米其林三星级景点：富士山风景区-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富士山白鸟湖、富士锦鲤码头】(游览时间不少40分钟)山中湖位于海拔一千公尺富士山较近的山中湖畔，地质凹入自然形成，是富士五湖中较大的湖泊，也是富士五湖中较高的一湖。山中湖水与富士山交相辉映，其美景受到众多游客的喜爱，堪称是大自然的杰作。【草原栈桥】山中湖栈桥是山中湖畔沿湖而建的木质栈桥，散步其中可以看见清澈的湖水，嬉戏的野鸟，还以为远眺富士山，栈桥后方是一片天然草坪，迎着闻着花草清香漫步其中。
                <w:br/>
                山中湖玻璃水船如未预约上，则改为白鸟号游船，敬请谅解！！！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茶道体验--京都清水寺或金阁寺--世界遗产奈良神鹿公园--大阪心斋桥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果清水寺预约不上，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【道顿堀、心斋桥】(游览时间不少60分)位于大阪市南区，是大阪较大的购物餐饮娱乐区，平民化繁华街道充满异国风情，有名的寿司、拉面、章鱼烧等着您去挖宝喔！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澳门——南宁（参考航班：NX196 19:45-21:20或或NX196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包含7天住宿）
                <w:br/>
                成田地区：成田汤乐城或同档次；
                <w:br/>
                富士山地区：富士山亚历山大皇家温泉或同档次；
                <w:br/>
                中部地区：滨松协和或同档次；
                <w:br/>
                京都地区：京都曼迪酒店或同档次；
                <w:br/>
                关西地区：关西泉佐野VES或同档次；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5、服务：全程中文领队、当地中文导游；100人/天/元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2.境外旅游期间不要在车上放贵重物品财物请随身保管，自由活动期间请注意安全；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6.经客人同意并签字确认的描述具体行程可以适当调整，客人如需取消行程以内所含项目（景点、膳食等），作自动放弃处理，已产生的费用不退。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拒绝其随团队出境，已产生的费用不退。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取消或变更行程，一切超出费用（在外延期签证费、住、食、交通费、国家航空运价调整等）我公司追加差价。
                <w:br/>
                11、鉴于安全考虑，不建议孕妇报名，若报名后、出发前发现怀孕，其中所产生费用和损失由客人自行承担；若出发后发生流产等事件，其一切后果损失由客人自行承担。
                <w:br/>
                12、因接待能力有限，因服务能力所限，不建议参团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存款证明（近半年活期余额10万元，必须提供）-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2025-05-23T02:57:33+08:00</dcterms:created>
  <dcterms:modified xsi:type="dcterms:W3CDTF">2025-05-23T02:57:33+08:00</dcterms:modified>
</cp:coreProperties>
</file>

<file path=docProps/custom.xml><?xml version="1.0" encoding="utf-8"?>
<Properties xmlns="http://schemas.openxmlformats.org/officeDocument/2006/custom-properties" xmlns:vt="http://schemas.openxmlformats.org/officeDocument/2006/docPropsVTypes"/>
</file>