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pStyle"/>
      </w:pPr>
      <w:r>
        <w:rPr>
          <w:rFonts w:ascii="微软雅黑" w:hAnsi="微软雅黑" w:eastAsia="微软雅黑" w:cs="微软雅黑"/>
          <w:sz w:val="24"/>
          <w:szCs w:val="24"/>
          <w:b/>
          <w:bCs/>
        </w:rPr>
        <w:t xml:space="preserve">南宁起止，德天跨国瀑布+明仕村+通灵大峡谷  休闲度假二日游行程单</w:t>
      </w:r>
    </w:p>
    <w:p>
      <w:pPr>
        <w:jc w:val="center"/>
        <w:spacing w:after="100"/>
      </w:pPr>
      <w:r>
        <w:rPr>
          <w:rFonts w:ascii="微软雅黑" w:hAnsi="微软雅黑" w:eastAsia="微软雅黑" w:cs="微软雅黑"/>
          <w:sz w:val="20"/>
          <w:szCs w:val="20"/>
        </w:rPr>
        <w:t xml:space="preserve">无车购，真纯玩品质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CZD16981274542X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南宁市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崇左市-德天大瀑布-百色通灵大峡谷-崇左明仕田园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2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汽车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汽车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产品亮点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产品特色	驻足明仕度假区内酒店，感受“花千骨”同款长留仙境度假体验，德天跨国大瀑布与边关喀斯特地貌峡谷的奇妙之旅；多元化服务满足你的个性化需求，解锁自由新体验！
                <w:br/>
                内容速览	● 核心特色：明仕田园竹筏漂流、电瓶车、鱼鳞坝、观光车与特色酒店全攻略，解锁山水画卷中的沉浸式旅行体验；
                <w:br/>
                	● 周边联动：德天跨国瀑布搭配通灵大峡谷，文旅融合，民俗焕新，是“山水+人文”深度游的路线；
                <w:br/>
                	● 优选住宿：入住明仕旅游度假区内酒店，推窗即见山水画卷，住宿标准可选升级；
                <w:br/>
                	● 安心畅游：不进购物店，无购物、无擦边，真正度假-纯玩品质；
                <w:br/>
                	● 服务保障：行程安排合理透明，无套路，严选导游；
                <w:br/>
                	● 贴心赠送：成人已含德天景区35元接驳车；
                <w:br/>
                	● 壮乡美景：途经广袤壮观的甘蔗、香蕉等广西特色农业种植基地，尽览沿途壮乡田园生活及人文风情；途经合那高速-在山水画卷中穿梭，悠享“中国高速仙境一路”沿途醉美南国山水风光；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行程安排</w:t>
      </w:r>
    </w:p>
    <w:tbl>
      <w:tblGrid>
        <w:gridCol w:w="1000" w:type="dxa"/>
        <w:gridCol w:w="9500" w:type="dxa"/>
      </w:tblGrid>
      <w:tblPr>
        <w:tblStyle w:val="lineSchedulings"/>
      </w:tblP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D1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南宁→德天跨国大瀑布→明仕村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第1天	南宁→德天跨国大瀑布→明仕村	用餐：自理	住宿：明仕
                <w:br/>
                集合出发	早上07:10分，在南宁国际旅游集散中心集合，工作人员举红色“印象桂西南”旗子接团，乘车前往大新县硕龙镇-【德天瀑布】（约210公里，车程约4小时)。一路向西，在山水画卷中穿梭，乘车途经广袤壮观的甘蔗、香蕉等广西特色农业种植基地，春夏秋冬四季各有不同的美景，尽览沿途壮乡田园风景及人文风情。
                <w:br/>
                景点游览	【德天跨国大瀑布】（国家5A级景点，游览时间约3.5小时）
                <w:br/>
                游览中越边境-德天跨国大瀑布，瀑布横跨中国越南两个国家，中国六大瀑布之一，亚洲一大、世界四大跨国瀑布。瀑布宽度200多米，纵深60多米，落差70余米，瀑布从高峻的石崖上、翠绿的石岩中倾泄而出，分三级跌落，遥望似素缟垂天, 近观则白雾升腾、飞珠溅玉，蔚为壮观。
                <w:br/>
                可徒步漫游，领略德天景区中越边境风情，打卡网红景点中越界碑，逛中越边境特色集市，登高望越，在这里您可以一览中越两国；也可自行选择乘坐竹排近距离感受跨国瀑布的磅礴气势。
                <w:br/>
                【温馨提示】：
                <w:br/>
                1、德天瀑布景区内电瓶车单程10元/人、竹排游览瀑布48元/人、飞天魔毯50元/人、高空滑道50元/人（仅供参考，景区内小项目具体实时价格及运营开放时间，以景区当日公示信息为准），以上项目属于景区自营的小项目，如需使用，费用需自理，游客自行选择消费，注意安全风险，敬请知晓。
                <w:br/>
                2、景区内市集及购物场所并非旅行社安排的购物店，不做推荐，请游客谨慎消费，自行注意甄别。
                <w:br/>
                <w:br/>
                【网红打卡点】：
                <w:br/>
                1.德天瀑布三级观瀑台
                <w:br/>
                - 位置：从景区入口沿步道步行约15分钟即可到达。
                <w:br/>
                - 特色：亚洲一大跨国瀑布与越南板约瀑布相连，雨季水量充沛时如银河倾泻，枯水期则似素绢轻垂。
                <w:br/>
                2.观瀑·稻田咖啡时光集
                <w:br/>
                - 推荐饮品：边境稻田咖啡（参考费用;35元/杯，具体以景区实际收费为准，费用自理）
                <w:br/>
                - 拍照技巧：以瀑布为背景，手持咖啡杯侧身拍摄
                <w:br/>
                3.德天界河竹排（参考费用;48元/人，具体以景区实际收费为准，费用自理）
                <w:br/>
                - 乘坐德天界河竹排游览瀑布，体验一脚踏两国，时而在越南水面，时而回到中国水面的奇特感受。
                <w:br/>
                - 竹排几乎贴近瀑布，震耳欲聋的轰鸣声和溅射出的水珠水雾给人以极佳的体验感。
                <w:br/>
                4.836号界碑
                <w:br/>
                - 位置：德天寺广场旁，步行5分钟可达。
                <w:br/>
                - 特色：中越边境线上年轻的界碑，见证两国友好往来。
                <w:br/>
                <w:br/>
                【舌尖上的中越风情街】：
                <w:br/>
                -推荐清单：
                <w:br/>
                ✅ 越南鸡肉粉：汤底用鸡骨熬制6小时，搭配薄荷叶和柠檬，酸辣开胃；
                <w:br/>
                ✅ 五色糯米饭：天然植物染色，甜味来自芭蕉叶蒸制，搭配腊肠或肉松更地道；
                <w:br/>
                ✅ 竹筒饭：香竹烤制的糯米混合绿豆、五花肉，竹香四溢；
                <w:br/>
                ✅ 越南法棍：酥脆面包夹越南火腿、黄瓜和特制辣酱；
                <w:br/>
                【温馨提示】：
                <w:br/>
                以上餐食属于景区自营的餐厅食品，价格15-50元/人不等，如需使用，费用需自理，游客自行选择消费，注意安全风险，敬请知晓。
                <w:br/>
                【实用贴士】
                <w:br/>
                饮食安全：
                <w:br/>
                - 选择景区备案餐厅、明码标价的正规餐馆；
                <w:br/>
                - 优先热食，慎选生冷，初次尝试的食物要少量食用，给肠胃适应时间；
                <w:br/>
                - 旅游出游前建议携带治疗肠胃疾病的药物，预防旅行途中食用食物引起不适。
                <w:br/>
                <w:br/>
                景点游览	德天行程游览结束后,前往明仕旅游度假区-【明仕村】，抵达明仕村周边入住酒店，可选择入住酒店休息,也可选择参加自费景点-【明仕竹排漂流】乘坐竹排漂流游览明仕田园风光，顺流而下，可欣赏两岸喀斯特峰林与壮族村落（国家4A级景点，费用自理120元/人，费用包含：门票、竹排票、往返车费、旅行社综合服务费、导游服务费）
                <w:br/>
                入住酒店后自由活动，您可自由漫步明仕河畔，欣赏喀斯特峰林倒映田园的暮色。这里山明水秀，风光俊朗清逸，恍如隔世般的美好的隐世桃源，素有世外桃源、“隐者之居”的美誉。明仕田园风光还入选国家邮政局《祖国边陲风光》特种邮票题材，另有多部影视剧作品《花千骨》《牛郎织女》《蜀山战纪》《肩上蝶》等在此取景拍摄。
                <w:br/>
                （注：行程不含明仕竹排漂流票；自由活动无车辆及导游陪同，期间游客应当选择自己能够控制风险的活动，注意人身财产安全，费用自理）
                <w:br/>
                <w:br/>
                <w:br/>
                <w:br/>
                【游玩亮点】：
                <w:br/>
                地理位置：广西崇左市大新县，中越边境的山水秘境；
                <w:br/>
                核心特色：喀斯特地貌、田园风光、壮族文化底蕴；
                <w:br/>
                穿搭建议：浅色系民族风服装、浅蓝、鹅黄、白色等清新色系，与绿水青山形成对比，搭配竹编帽、民族风披肩、藤编包等配饰，增加边境民族风趣；
                <w:br/>
                美食探索：在明仕街品尝当地特色美食，比如香脆的炭火烤猪、中越混血的明仕河鲜、酸甜开胃的百香果排骨、软糯的五色糯米饭。
                <w:br/>
                交通玩法 ：
                <w:br/>
                ✅ 电瓶车/自行车
                <w:br/>
                - 租赁方式：景区周边租赁点、价格区间（15-35元/小时）
                <w:br/>
                - 优势：自由灵活，适合深度探索小众路线
                <w:br/>
                - 注意事项：停车费、续航能力、骑行安全
                <w:br/>
                - 推荐路线：田园小道穿梭、网红拍照点打卡
                <w:br/>
                ✅ 明仕旅游度假区电瓶观光车
                <w:br/>
                - 运营详情：票价35元/人、无限次乘坐、10公里路线
                <w:br/>
                - 游览体验：专业讲解、核心景点串联、固定停靠点
                <w:br/>
                - 适合人群：时间有限或希望轻松游览的游客
                <w:br/>
                <w:br/>
                【打卡点 - 鱼鳞坝】
                <w:br/>
                自行前往网红打卡点鱼鳞坝，在广西崇左大新县明仕田园的喀斯特山水画卷中，明仕鱼鳞坝宛如一枚灵动的翡翠，镶嵌在明仕河畔。这座以“鱼鳞”形态闻名的堤坝，既是水利工程的匠心之作，也是人与自然和谐共生的诗意表达。 四季流转，如画如诗。春夏之绿：稻田翠绿如毯，与坝体碧水相映成趣，骑行绿道上的游客可将山水田园尽收眼底。秋冬之韵：秋季稻浪金黄，坝体倒影如碎金流淌；冬季薄雾缭绕，水面氤氲着水墨意境，随手一拍便是风光大片。
                <w:br/>
                【交通贴士：可从明仕游客中心租电动车或自行车（参考价格：20元/小时，具体以当地收费为准）沿绿道骑行15分钟可达，黄昏时分还可以观赏到山水与晚霞的融合，波光潋滟】
                <w:br/>
                <w:br/>
                【温馨提示】:
                <w:br/>
                1、自由活动期间游客应当谨慎选择自己能够控制风险的活动，注意个人人身及财产安全。
                <w:br/>
                2、景区周边存在一些不合规的购物、骑行、游乐等项目，存在欺诈、不安全等风险，为了您的人身安全及避免财产损失，游客务必谨慎消费，避免发生纠纷。自觉遵守《中国公民国内旅游文明行为公约》。
                <w:br/>
                <w:br/>
                享用晚餐	晚餐自理，自行品尝明仕当地美食（餐自理，丰俭由人）。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明仕度假区内酒店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D2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通灵大峡谷→南宁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第2天	通灵大峡谷→南宁 	用餐：午餐 	住宿：无 
                <w:br/>
                景点游览	【通灵大峡谷】（4A景点，游览时间约2.5小时）
                <w:br/>
                早餐后出发，约1.5小时车程抵达【通灵大峡谷】徒步游览通灵大峡谷景区。通灵大峡谷全长3.8公里，由通灵峡、念八峡及地下暗河、隧道贯通连接，通天彻地，灵气飘逸。进入峡谷后，沿石阶下行，穿越遮天蔽日的原始森林，探访【藏金洞】、【古石垒营盘】等遗迹。峡谷绝壁千仞，幽幽深邃，巨型钟乳石高崖倒悬，古树老藤遮天蔽日，神秘莫测的洞穴、深潭星罗棋布。水帘洞、地下河及气象万千的瀑布，河涧曲回，流水潺潺，满谷青翠欲滴。峡谷内通天彻地，灵气飘逸，石井之下豁然开朗，别有洞天。峡谷中生长着各种名贵珍稀的奇异植物，整个峡谷河涧曲回，翠绿如茵。绝壁之上的古崖洞葬令人仰观奇叹，特别是高达188米的单级落差大瀑布——【通灵大瀑布】，从断崖处倾泻而下坠落鸳鸯潭，感受飞瀑轰鸣、水雾扑面的震撼。
                <w:br/>
                <w:br/>
                您也可以选择补差价升级景点为【古龙山峡谷三峡二洞经典漂流】（差价现场交给导游）
                <w:br/>
                古龙山大峡谷整个峡谷长约7.8公里，由古劳峡、新灵峡、古龙峡、新桥峡四个峡谷，迎宾洞、百福洞、古龙洞三个地下暗河溶洞及单级落差128米的古龙大瀑布和12个美如画卷的壮丽瀑布景观组成，峡与峡之间的河流及三个地下暗河溶洞相通，形成四峡三洞三暗河连通的峡谷群奇观。畅享橡皮艇【三峡两洞经典漂】，激情徒步漫游峡谷，之后漫步原始森林，听鸟鸣，闻花香，感受大自然的宁静与和谐。峡谷以优美的原始生态山水风光、神奇的溶洞景观和浩瀚多恣的原始森林景区为主体，拥有暗河峡谷群及溪流瀑布，形成山、水、林、藤、洞、瀑、石为一体具有秀、奇、险、幽、奥、野的景观特色。无论是想带家人享受亲子时光，还是和朋友追寻新奇体验，古龙山大峡谷三峡二洞经典漂流都是不二之选。
                <w:br/>
                <w:br/>
                【穿越山水，邂逅奇幻】
                <w:br/>
                这座藏于中越边境的“喀斯特秘境”，正以飞瀑轰鸣、溶洞奇幻、峡谷幽深的原始风光，邀您暂别都市喧嚣，沉浸于山水画卷之中。来到古龙山大峡谷怎么能不体验一下地下暗河漂流。缓慢穿越亿年溶洞，手触钟乳石，头顶银河瀑，感受“地心探险”的奇幻。
                <w:br/>
                【漂流亮点抢先看】
                <w:br/>
                ✅  5.8公里超长河道：穿越古劳峡、新灵峡、古龙峡三大峡谷，打卡水帘洞、地下暗河溶洞两大秘境，一漂看尽喀斯特地貌精华
                <w:br/>
                ✅  平稳与惊喜并存：担心漂流太刺激?别害怕！经典漂流全程有专业导漂员护航，水势平缓，老人小孩都能放心参与。时而悠然欣赏峡谷风光，时而在转弯处邂逅小惊喜，每一刻都充满新鲜感。
                <w:br/>
                ✅  刺激与美景并存：时而激流勇进，感受肾上腺素飙升；时而缓流穿梭，饱览两岸飞瀑流泉、原始雨林，随手拍都美景大片
                <w:br/>
                ✅  专业导漂护航：全程有经验丰富的导漂员随行，安全有保障，新手小白也能安心撒欢～
                <w:br/>
                【三峡二洞经典漂】
                <w:br/>
                1. “三峡二洞”沉浸式体验：漂流全程穿越三个壮丽峡谷（古劳峡、新灵峡、古龙峡）与两个溶洞（水帘洞、地下暗河溶洞），打造“一漂赏尽峡谷溶洞奇观”的独特体验。
                <w:br/>
                2. 惊险与美景结合：漂流河道设计兼具刺激性与安全性，在湍急水流中感受心跳加速，同时在平缓区域欣赏峡谷两岸的茂密植被、飞瀑流泉，满足不同游客的需求。
                <w:br/>
                3.震撼瀑布与原始森林：结束漂流，迎接你的是落差128米的古龙大瀑布，磅礴气势让人叹为观止。之后漫步原始森林，听鸟鸣，闻花香，感受大自然的宁静与和谐。
                <w:br/>
                （因为时间关系，通灵大峡谷徒步游和古龙山峡谷三峡二洞经典漂流，游客只能二选一游玩）
                <w:br/>
                <w:br/>
                温馨提示：
                <w:br/>
                1、进入峡谷游览，必须注意安全。在爬坡、过桥、渡水、照相、下台阶、过栈道等途中以及经过陡峭、狭窄、潮湿泛滑的道路时不得嬉闹拥挤追逐，务必循序渐进，提倡互相谦让、彼此照顾，请勿随心所欲的沿岩攀登和在溪石、台阶间蹦跳，不要在人多拥挤处逗留。游船漂流务必听从工作人员的安排，遵从安全提示。
                <w:br/>
                2、景区经营小项目：通灵景区电瓶车10元/人，如需使用，费用自理，敬请知晓。
                <w:br/>
                <w:br/>
                享用中餐	行程游览结束后，享用午餐。
                <w:br/>
                返程南宁	乘车返回南宁火车站附近散团点散团。结束愉快的旅程！
                <w:br/>
                经典环线，返程途经[醉美合那高速+南友高速]，被誉为“中国高速仙境”合那高速，与沿途湛蓝的天空、奇特的喀斯特山川、清新的南国田园、青缈的云雾和谐地融合在一起，峰峦起伏，构成一幅令人惊叹的壮丽画卷。悠赏沿途南国山水田园美景，伴着夕阳行驶在山水画廊之间，洗净旅途倦意。（约250公里，车程约3.5小时）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1.用车：当地空调旅游车（一人一座，根据人数安排车型）；      
                <w:br/>
                2.导服：中文导游服务费20元/人；
                <w:br/>
                3.住宿：1晚酒店标准间；
                <w:br/>
                4.门票：行程所列景点首道门票（身高1.2米以下的儿童不含景区门票）；                   
                <w:br/>
                5.用餐：1早1正（早餐酒店含，不用不退；正餐20元/人，正餐十人一桌，八菜一汤，人数不够按量上菜）儿童按半餐标准；
                <w:br/>
                6.成人德天景区接驳区间车费；
                <w:br/>
                明仕艺术酒店、明仕那美山舍、明仕忆栈或同档次酒店；
                <w:br/>
                大新明仕山庄或同等标准酒店（下单先询房）
                <w:br/>
                明仕那里酒店或同等标准酒店（下单先询房）
                <w:br/>
                【注：默认安排舒适型住宿，升级住宿标准，另补差价；散拼团不接受指定酒店，由团队统一安排】
                <w:br/>
                （大新硕龙、靖西、巴马等属边远落后地区，住宿条件普遍比较落后，酒店配套标准较低，请知悉）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1.个人消费及自费项目；2.人身旅游意外伤害保险，建议游客自行购买；3.2周岁至12周岁且身高1.2米以下的儿童，不含儿童门票；4.单房差；5.不含景区内单独收费的小景区项目或小交通费用；6.以上“报价已含”中未注明的项目费用；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自费点</w:t>
      </w:r>
    </w:p>
    <w:tbl>
      <w:tblGrid>
        <w:gridCol w:w="2300" w:type="dxa"/>
        <w:gridCol w:w="4200" w:type="dxa"/>
        <w:gridCol w:w="2000" w:type="dxa"/>
        <w:gridCol w:w="2000" w:type="dxa"/>
      </w:tblGrid>
      <w:tblPr>
        <w:tblStyle w:val="own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项目类型</w:t>
            </w:r>
          </w:p>
        </w:tc>
        <w:tc>
          <w:tcPr>
            <w:tcW w:w="4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描述</w:t>
            </w:r>
          </w:p>
        </w:tc>
        <w:tc>
          <w:tcPr>
            <w:tcW w:w="20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停留时间</w:t>
            </w:r>
          </w:p>
        </w:tc>
        <w:tc>
          <w:tcPr>
            <w:tcW w:w="20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参考价格</w:t>
            </w:r>
          </w:p>
        </w:tc>
      </w:tr>
      <w:tr>
        <w:trPr/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竹排游览德天瀑布</w:t>
            </w:r>
          </w:p>
        </w:tc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/>
            </w:r>
          </w:p>
        </w:tc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/>
            </w:r>
          </w:p>
        </w:tc>
        <w:tc>
          <w:tcPr/>
          <w:p>
            <w:pPr>
              <w:pStyle w:val="righ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¥ 48.00</w:t>
            </w:r>
          </w:p>
        </w:tc>
      </w:tr>
      <w:tr>
        <w:trPr/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德天瀑布景区内电瓶车单程</w:t>
            </w:r>
          </w:p>
        </w:tc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/>
            </w:r>
          </w:p>
        </w:tc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/>
            </w:r>
          </w:p>
        </w:tc>
        <w:tc>
          <w:tcPr/>
          <w:p>
            <w:pPr>
              <w:pStyle w:val="righ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¥ 10.00</w:t>
            </w:r>
          </w:p>
        </w:tc>
      </w:tr>
      <w:tr>
        <w:trPr/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明仕竹排漂流</w:t>
            </w:r>
          </w:p>
        </w:tc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/>
            </w:r>
          </w:p>
        </w:tc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90 分钟</w:t>
            </w:r>
          </w:p>
        </w:tc>
        <w:tc>
          <w:tcPr/>
          <w:p>
            <w:pPr>
              <w:pStyle w:val="righ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¥ 120.00</w:t>
            </w:r>
          </w:p>
        </w:tc>
      </w:tr>
      <w:tr>
        <w:trPr/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明仕旅游度假区电瓶观光车</w:t>
            </w:r>
          </w:p>
        </w:tc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/>
            </w:r>
          </w:p>
        </w:tc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90 分钟</w:t>
            </w:r>
          </w:p>
        </w:tc>
        <w:tc>
          <w:tcPr/>
          <w:p>
            <w:pPr>
              <w:pStyle w:val="righ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¥ 35.00</w:t>
            </w:r>
          </w:p>
        </w:tc>
      </w:tr>
      <w:tr>
        <w:trPr/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通灵大峡谷电瓶车</w:t>
            </w:r>
          </w:p>
        </w:tc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/>
            </w:r>
          </w:p>
        </w:tc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/>
            </w:r>
          </w:p>
        </w:tc>
        <w:tc>
          <w:tcPr/>
          <w:p>
            <w:pPr>
              <w:pStyle w:val="righ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¥ 10.00</w:t>
            </w:r>
          </w:p>
        </w:tc>
      </w:tr>
      <w:tr>
        <w:trPr/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古龙山峡谷三峡二洞经典漂流</w:t>
            </w:r>
          </w:p>
        </w:tc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/>
            </w:r>
          </w:p>
        </w:tc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150 分钟</w:t>
            </w:r>
          </w:p>
        </w:tc>
        <w:tc>
          <w:tcPr/>
          <w:p>
            <w:pPr>
              <w:pStyle w:val="righ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¥ 190.00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温馨提示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1.儿童价：2周岁至12周岁且身高1.2米以下的儿童，报价只含车位、半餐、导服费，其余费用及门票自理。
                <w:br/>
                2.报价按2成人入住1间房计算，行程中产生单男单女，如无法拼房则由客人自补单房差。
                <w:br/>
                3.发团前一天请保持手机畅通··，方便工作人员与您联系以及接收出团通知等相关信息。
                <w:br/>
                4.本线路价格为团队行程综合优惠套票价，全段景点已使用团队优惠套票，导游证、老年证、军官证、记者证、残疾证等各类证件均不再享受景区门票的优惠政策。
                <w:br/>
                5.行程在不减少景点、不降低标准的情况下，经全体游客签字同意后，我社可调整行程先后游览时间顺序。如遇到不可抗力因素导致不能游览的项目，按旅行社的协议价退还，扣除实际已产生的费用。
                <w:br/>
                6.听取当地导游有关安全的提示和忠告，主要应预防意外事故和突发性疾病的发生。  
                <w:br/>
                7.经过危险地段（如陡峭、狭窄的道路、潮湿泛滑的道路等）或乘坐游船，不可拥挤，遵守秩序，听从工作人员的安排、遵从安全提示；前往险峻处观光时应充分考虑自身的条件及安全情况是否可行，不可有强求侥幸心理。
                <w:br/>
                8.在旅游行程中，游客应当选择自己能够控制风险的活动项目。
                <w:br/>
                9.游客应遵守当地法律法规，尊重当地的风俗习惯、文化传统和宗教信仰，爱护旅游资源，遵守《中国公民国内旅游文明行为公约》 注意言行举止，文明出游。
                <w:br/>
                10.游客应将自身健康情况如实告知旅行社，因游客自身身体原因发生的后果，均由游客自行承担。建议70岁（含）以上老年人有家属陪同出游，旅游者在出发前或行程中因身体不适而终止旅游或变更行程的，或因身体原因造成损害后果的，由此造成的损失由旅游者承担。无法接待身体欠佳、年龄超过80岁（含）、孕妇等人群。
                <w:br/>
                11.为确保行车安全，旅途中请勿言语刺激挑衅、或干扰师傅驾驶。
                <w:br/>
                12.在旅游期间客人擅自、强行离团或不参加行程内的某项团队活动（如酒店、用餐、景点等），产生相关费用不退还。发生此类情况一切后果由客人自行承担，客人离团期间的一切行为自行负责。
                <w:br/>
                13.部分景区、餐厅、酒店等为方便游客自设有商场、购物场所作为附属设施，游客购物为个人自主行为，并非旅行社安排的旅游购物店，敬请知晓。
                <w:br/>
                14.自费项目游客请根据自身需求选择，导游推荐介绍仅供参考，不强制消费。
                <w:br/>
                15.由于边境地区情况特殊边检严查，为了避免影响出行，敬请游客务必要携带有效证件出行。
                <w:br/>
                16.本产品属于散拼团，请根据导游约定的集合时间和地点集合，请勿迟到，以免耽误其他游客行程。
                <w:br/>
                17.本产品为散客拼团，根据发团需要，可能会在部分行程段发生团友、导游或用车调整变化，与其他发班线路方向相近、行程一致的团友拼车拼团出游，敬请知晓。
                <w:br/>
                18.请游客务必在当地认真填写《质量反馈单》，接待质量是以该团大部分游客签署的《质量反馈单》为依据，如游客在旅途中未提出异议则视为满意。
                <w:br/>
                19.建议游客出游前购买旅游意外险。
                <w:br/>
                重要提示：全段景点已使用团队优惠套票，导游证、学生证、老年证、军官证、记者证、残疾证等各类证件不再享有景区门票优惠退费，另如因客人自身原因中途离团或不参加其中的景点，不予退费。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报名材料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身份证等有效身份证件</w:t>
            </w:r>
          </w:p>
        </w:tc>
      </w:tr>
    </w:tbl>
    <w:sectPr>
      <w:footerReference w:type="default" r:id="rId7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微软雅黑" w:hAnsi="微软雅黑" w:eastAsia="微软雅黑" w:cs="微软雅黑"/>
        <w:color w:val="666666"/>
        <w:sz w:val="22"/>
        <w:szCs w:val="22"/>
      </w:rPr>
      <w:t xml:space="preserve">                                                                          打印日期：2025-07-12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微软雅黑" w:hAnsi="微软雅黑" w:eastAsia="微软雅黑" w:cs="微软雅黑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own">
    <w:name w:val="own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2025-07-12T12:37:03+08:00</dcterms:created>
  <dcterms:modified xsi:type="dcterms:W3CDTF">2025-07-12T12:37:03+08:00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