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 西班牙+葡萄牙+安道尔四五星13天(MAD-MAD)行程单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XBY1745202038yh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深圳-马德里-梅里达/巴达霍斯（西班牙）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特别安排【火腿餐】
                <w:br/>
                【火腿餐】西班牙的火腿带着独特的橡木果风味，贵为西班牙国宝级的美食，来到西班牙一定要品尝一次地道的火腿餐。游览完毕前往酒店入住。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乘车前往【塞维利亚】，塞维利亚是一座让人激动的城市，这里是安达鲁西亚大区的首府、佛拉门戈舞蹈艺术的发源地、更是卡门的故乡、同时也是世界闻名航海家哥伦布发现美洲新大陆的起点和终点。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塞维利亚-阿尔赫西拉斯（西班牙）
                <w:br/>
              </w:t>
            </w:r>
          </w:p>
          <w:p>
            <w:pPr>
              <w:pStyle w:val="indent"/>
            </w:pPr>
            <w:r>
              <w:rPr>
                <w:rFonts w:ascii="微软雅黑" w:hAnsi="微软雅黑" w:eastAsia="微软雅黑" w:cs="微软雅黑"/>
                <w:color w:val="000000"/>
                <w:sz w:val="20"/>
                <w:szCs w:val="20"/>
              </w:rPr>
              <w:t xml:space="preserve">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阿尔赫西拉斯-西班牙小镇（西班牙）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巴塞罗那-萨拉戈萨（西班牙）
                <w:br/>
              </w:t>
            </w:r>
          </w:p>
          <w:p>
            <w:pPr>
              <w:pStyle w:val="indent"/>
            </w:pPr>
            <w:r>
              <w:rPr>
                <w:rFonts w:ascii="微软雅黑" w:hAnsi="微软雅黑" w:eastAsia="微软雅黑" w:cs="微软雅黑"/>
                <w:color w:val="000000"/>
                <w:sz w:val="20"/>
                <w:szCs w:val="20"/>
              </w:rPr>
              <w:t xml:space="preserve">
                酒店早餐后，【1992年奥运会会址】（约10分钟）：位于蒙特惠奇山，第25届奥林匹克运动会，在奥林匹克官网历届奥运会的介绍中，一集就提到1992年巴塞罗那奥运会是开幕式历史上让人震惊的瞬间之一。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乘车前往西班牙闻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2.全程欧洲标准当地酒店，升级一晚酒店，1/2标准双人房；全程含境外酒店10晚
                <w:br/>
                萨拉戈萨：EXE BOSTON  或同档次
                <w:br/>
                马德里：HOTEL VILLA ODON 或同档次
                <w:br/>
                梅里达：VELADA MERIDA /巴达霍斯：Sercotel Gran Hotel Zurbarán  或同档次
                <w:br/>
                里斯本：NOVOTEL SETUBAL 或同档次
                <w:br/>
                塞维利亚：EXE GRAN HOTEL SOLUCAR 或同档次
                <w:br/>
                阿尔赫西拉斯：AC HOTEL ALGECIRAS或同档次
                <w:br/>
                西班牙小镇(格拉纳达)：C ABADES NEVADA PALACE 或同档次
                <w:br/>
                瓦伦西亚：HOTEL AGH CANET 或同档次
                <w:br/>
                巴塞罗那：B&amp;B HOTEL BARCELONA SANT CUGAT 或同档次
                <w:br/>
                星参考酒店：
                <w:br/>
                瓦伦西亚：SH Valencia Palace  或同档次
                <w:br/>
                格拉纳达：BARCELÓ GRANADA CONGRESS 或同档次
                <w:br/>
                塞维利亚：HOTEL EUROSTARS TORRE SEVILLA  或同档次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5.全程深圳起止中文领队兼导游服务费1200元/人；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1.不含签证费+司机服务费合计3500元/人
                <w:br/>
                2.全程酒店单人间3500元/人（酒店单房差仅指普通单人间如要求安排大床房或标双，单房差另议）；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320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320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320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br/>
                负责人：OUCHUANG TRAVEL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2025-04-26T22:30:09+08:00</dcterms:created>
  <dcterms:modified xsi:type="dcterms:W3CDTF">2025-04-26T22:30:09+08:00</dcterms:modified>
</cp:coreProperties>
</file>

<file path=docProps/custom.xml><?xml version="1.0" encoding="utf-8"?>
<Properties xmlns="http://schemas.openxmlformats.org/officeDocument/2006/custom-properties" xmlns:vt="http://schemas.openxmlformats.org/officeDocument/2006/docPropsVTypes"/>
</file>