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 全景欧罗巴·西欧九国联游 （广西自组 南宁指纹）行程单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FG1723790943RjGX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HU757 SZX/CDG 0100-0755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【奥地利-因斯布鲁克】：被阿尔卑斯山环抱的山城-"阿尔卑斯之心"l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请游客在指定时间在深圳国际机场集中，由领队带领搭乘国际航班，飞往法国首都-“浪漫之都”巴黎，文艺爱好者的天堂，众多顶标准博物馆带你领略欧洲艺术的灿烂荣光。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抵达后，【巴黎】（市区游览约 1 小时），法国首都巴黎，世界四个国际大都市之一，横跨赛纳河两岸，
                <w:br/>
                是历史之城、美食之都和创作重镇，也是有名的世界艺术之都，这个城市几乎都散发着浪漫的气息，时
                <w:br/>
                时都有可能发生浪漫的邂逅：
                <w:br/>
                【香榭丽舍大道】车览，香榭丽舍大街是巴黎有名的一条街道，位于卢浮宫与新凯旋门连心中轴线上的
                <w:br/>
                香榭丽舍大道，集齐高雅及繁华，浪漫与流行于一身盛名的道路。
                <w:br/>
                【协和广场】外观，巴黎市中心、塞纳河北岸,是法国有名
                <w:br/>
                广场和世界上美丽的广场之一，大革命时
                <w:br/>
                期,它被称为“革命广场”，被法国人民当作展示王权毁灭的舞台。广场历经数次改名，后改称为协和
                <w:br/>
                广场。
                <w:br/>
                【凯旋门】外观，巴黎凯旋门是巴黎市的四大代表建筑之一（埃菲尔铁塔、凯旋门、卢浮宫和巴黎圣母
                <w:br/>
                院），也是目前香榭丽舍大街上特大的一座圆拱门，是为了纪念拿破仑在 1806 年在奥斯特尔里茨战役中
                <w:br/>
                获胜而建的。巴黎市区 12 条大街都以凯旋门为中心，向四周放射，气势磅礴。
                <w:br/>
                【埃菲尔铁塔】外观，矗立在塞纳河南岸法国巴黎的战神广场，它是世界有名建筑、法国文化象征之一、
                <w:br/>
                巴黎城市地标之一，被法国人爱称为“铁娘子”，与东京铁塔、帝国大厦并称为“西方三大有名建筑”。
                <w:br/>
                乘车前往【花宫娜香水博物馆】（入内约 30 分钟）位于巴黎歌剧院附近，馆内收藏着丰富无双的香水艺
                <w:br/>
                术品，为众多香水爱好者展示香水的非凡历史和诞生过程的奥秘，为人们带来灵动馥郁的感官体验。
                <w:br/>
                特别安排：【土耳其烤肉】一块面包裹着拌好的烧肉，咬上一口软糯的面包皮和脆香肥美的烧肉，搭配
                <w:br/>
                出绝妙的滋味，让你吃了还想吃，欲罢不能。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不少于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不少于3小时，自由活动不含司导），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不少于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布鲁塞尔-约210KM-阿姆斯特丹-荷兰小镇（荷兰）
                <w:br/>
              </w:t>
            </w:r>
          </w:p>
          <w:p>
            <w:pPr>
              <w:pStyle w:val="indent"/>
            </w:pPr>
            <w:r>
              <w:rPr>
                <w:rFonts w:ascii="微软雅黑" w:hAnsi="微软雅黑" w:eastAsia="微软雅黑" w:cs="微软雅黑"/>
                <w:color w:val="000000"/>
                <w:sz w:val="20"/>
                <w:szCs w:val="20"/>
              </w:rPr>
              <w:t xml:space="preserve">
                酒店早餐后，乘车前往参观“风车之乡”【桑斯安斯风车村 Zaanse Schans】（游览约 1 小时），也被
                <w:br/>
                称为“风车之乡”，是荷兰独特而美丽的旅游目的地，风车村拥有 16-19 世纪建成的古老风车，以及保
                <w:br/>
                存完好的经典荷兰式小屋，恬静的风车村，保留着中世纪特色的风车，田间小屋错落有致，恍如童话世
                <w:br/>
                界一般。
                <w:br/>
                乘车前往荷兰中心—【阿姆斯特丹】，人居水上、水入城中，人水相依，景自天成，独特的景观使阿姆
                <w:br/>
                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荷兰小镇-约400KM-卢森堡-约63KM-法国小镇（法国）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酒店早餐后，乘车前往大公国--【卢森堡】（约不少于游览30分钟）是一个满载历史、防御工事、艺术与文化珍宝的国家,名胜古迹众多,是至值得一游的国家之一。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法国小镇-约400KM-琉森-瑞士小镇（瑞士）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 133KM-瓦杜兹-约 176KM-新天鹅堡-约 115KM-因斯布鲁克（奥地利）
                <w:br/>
              </w:t>
            </w:r>
          </w:p>
          <w:p>
            <w:pPr>
              <w:pStyle w:val="indent"/>
            </w:pPr>
            <w:r>
              <w:rPr>
                <w:rFonts w:ascii="微软雅黑" w:hAnsi="微软雅黑" w:eastAsia="微软雅黑" w:cs="微软雅黑"/>
                <w:color w:val="000000"/>
                <w:sz w:val="20"/>
                <w:szCs w:val="20"/>
              </w:rPr>
              <w:t xml:space="preserve">
                酒店早餐后，乘车前往欧洲有名"邮票小国"列支敦士登-【瓦杜兹】（游览约 1 小时），德语意为“发石
                <w:br/>
                头”，位于瑞士和奥地利之间的阿尔卑斯山谷中，是欧洲中部风光绮丽的微型小国，国土面积仅有 160
                <w:br/>
                平方千米。工业、邮票业、旅游业发达是世界上富有的国家之一。这里没有大城市，没有连成片的城
                <w:br/>
                镇、乡村，空气清新，让人感到恬静、安逸。国家虽小，却以设计新颖、装帧精美的邮票著称于世，有
                <w:br/>
                “邮票王国”的美誉。
                <w:br/>
                乘车前往德国富森，【新天鹅堡】（远眺外观，不含上下山交通费用，停留约 30 分钟）建于 1869 年，
                <w:br/>
                坐落在德国慕尼黑以南壮丽的阿尔卑斯山麓，被美丽的湖泊和森林环绕着，是德国的象征，是迪士尼城
                <w:br/>
                堡的原型，所以也称之为灰姑娘城堡。巴伐利亚国王路德维希二世的行宫之一，是其为实现其一生理想
                <w:br/>
                表现出中古世纪骑士精神所建而成的梦幻城堡。它的建筑风格独特，融合了哥特式和浪漫主义的元素，
                <w:br/>
                展现了当时国王路德维希二世对于浪漫主义艺术的热爱和推崇
                <w:br/>
                乘车前往奥地利【因斯布鲁克】（游览约 30 分钟），群山环绕的“阿尔卑斯山谷的宝石”，有名的冰雪
                <w:br/>
                之城和两届冬奥会的举办地，也是阿尔卑斯山谷中一座迷人的中世纪小城。四周环绕的山峦，独特且精
                <w:br/>
                致的古建筑，巴洛克或哥特式风格，无时无刻不散发出无穷的魅力。游览充满古典优美建筑的古城，参
                <w:br/>
                观市中心标志【黄金屋顶】（外观），建于 1500 年，以前这座建筑曾是公爵的府第，楼顶使用了 2657
                <w:br/>
                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 360KM-约 40KM-威尼斯-意大利小镇（意大利）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 1 个小时）：【叹息桥】（外观）两端连结
                <w:br/>
                着总督府和威尼斯监狱，是古代由法院向监狱押送死囚的必经之路，因为桥上死囚的叹息声而名。【圣
                <w:br/>
                马可广场】是威尼斯的心脏，东侧是【圣马可教堂】和【钟楼】（外观），西侧是【总督府】（外观），
                <w:br/>
                成群的鸽子在广场戏耍、觅食，游客络绎不绝。【里托亚桥】（外观）位于威尼斯 S 型大运河正当中的
                <w:br/>
                位置，里亚托桥桥身全部用白色大理石筑成，桥中央是一个造型优美的亭阁，桥身有不少精美的雕刻，
                <w:br/>
                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 234KM-佛罗伦萨-意大利小镇（意大利）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 2 小时）：参观世界五大教堂之一的【圣
                <w:br/>
                母之花大教堂】（外观），它是一座由白色、粉红色、绿色的大理石按几何图案装饰起来的美丽的大教
                <w:br/>
                堂。【希诺利亚广场】是佛罗伦萨的市政广场，也是这里很热闹的广场。广场上有不同时期的大理石雕
                <w:br/>
                像作品，如大卫像、海克力斯像等。【圣十字广场自由活动】十字广场上有一座有名的十字架，是这座
                <w:br/>
                广场、广场上的教堂以及整个城区名字的由来。很多非常有名的意大利人，如米开朗基罗、伽利略和马
                <w:br/>
                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 275KM-罗马（意大利）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
                <w:br/>
                途径【古罗马废墟】：它位于【古罗马斗兽场】（门外拍照约 20 分钟）之旁，昔日为古罗马帝国的中心，
                <w:br/>
                是现存世界特大面积的古罗马废墟，曾建有无数的宫殿和建筑群，现在却只剩下颓垣败瓦，一片荒凉。
                <w:br/>
                附近还有【君士坦丁大帝凯旋门】（门外拍照约 15 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2.全程欧洲标准酒店10晚住宿，特别升标准巴黎2晚连住，1/2标准双
                <w:br/>
                人房；
                <w:br/>
                巴黎：ibis Styles Versailles Saint Quentin en Yvelines  或同标准
                <w:br/>
                布鲁塞尔：ibis Wavre Brussels East  或同标准
                <w:br/>
                阿姆斯特丹：Postillion Utrecht Bunnik 或同标准
                <w:br/>
                D6法国小镇：Campanile Metz Nord Woippy 或同标准
                <w:br/>
                D7瑞士小镇：Hotel Rigi Vitznau  或同标准
                <w:br/>
                D8德国小镇：B&amp;B Hotel Kempten 或同标准
                <w:br/>
                D9意小帕多瓦：Methis Hotel &amp; SPA 或同标准
                <w:br/>
                D10意小卢卡Lucca Eurostars Toscana 或同标准
                <w:br/>
                罗马：Mercure Roma West  或同标准
                <w:br/>
                3.行程所列餐食，酒店欧陆式早餐，20个正餐(10欧元/人/餐)，中式午晚餐五菜一汤，升标准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5.深圳起止中文领队、境外地接导游及司机服务费1300元/人。
                <w:br/>
                6.基本景点大门票（只含卢浮宫（含专业讲解），威尼斯上下岛船票），其它为外观或免费；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1.全程酒店单人间3800元/人（酒店单房差仅指普通单人间如要求安排大床房或标双，单房差另议）；不含签证费+司导服务费+酒店税合计 2800 元/人（该费用与团款一起收取）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
                香水、化妆品、首饰、
                <w:br/>
                手表、皮具等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
                搭乘玻璃船游览运河风光，映入眼帘的是阿姆斯特
                <w:br/>
                丹独特的建筑式样，和美丽的欧式水上人家。运河
                <w:br/>
                旁 16 世纪和 17 世纪黄金时代的建筑外景，旧时代
                <w:br/>
                的繁荣盛况，都反映在于这些精心建造的建筑上。
                <w:br/>
                含船费、车费、服务费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
                德国特色的猪肘餐，“到德国必吃的一道菜”，在
                <w:br/>
                德国人心目中也是德意志传统厨艺中的经典项目
                <w:br/>
                之一。含车费、停车费、预订费、特色餐+啤酒、
                <w:br/>
                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
                <w:br/>
                交通工具都是船。黄金大运河是威尼斯的精华景
                <w:br/>
                区，乘坐电影 007 场景中的游艇，穿越震撼的黄金
                <w:br/>
                大运河，途径 280 多个贵族宫殿，包括马可波罗的
                <w:br/>
                故居，茜茜公主的故居，领略莎士比亚巨著《威尼
                <w:br/>
                斯商人》中的里亚托桥，感受东西方文明在这里的
                <w:br/>
                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威尼斯墨鱼面</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
                <w:br/>
                黑墨鱼面，将海鲜的香味与意大利面条完美结合，
                <w:br/>
                口感爽滑。传统的威尼斯墨鱼面，精致的甜品、含
                <w:br/>
                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
                <w:br/>
                史遗迹，有着丰富的文化遗产，自古以来一直是历
                <w:br/>
                代王朝的国都，绽放出了傲人的光芒！我们沿着《罗
                <w:br/>
                马假日》的脚步，参观威尼斯广场、祖国祭坛，祖
                <w:br/>
                国祭坛、许愿池、万神殿(外观）、西班牙广场等，
                <w:br/>
                感受这座古城的博大精深！含车费、停车费、司导
                <w:br/>
                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
                <w:br/>
                特的倾斜，一直吸引着无数的游客前往一览她的风
                <w:br/>
                采！
                <w:br/>
                比萨斜塔因伽利略在此做自由落体试验而为人津
                <w:br/>
                津乐道，斜塔倾斜 5 米，举世称奇。奇迹广场上散
                <w:br/>
                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 骨牛排餐】</w:t>
            </w:r>
          </w:p>
        </w:tc>
        <w:tc>
          <w:tcPr/>
          <w:p>
            <w:pPr>
              <w:pStyle w:val="indent"/>
            </w:pPr>
            <w:r>
              <w:rPr>
                <w:rFonts w:ascii="微软雅黑" w:hAnsi="微软雅黑" w:eastAsia="微软雅黑" w:cs="微软雅黑"/>
                <w:color w:val="000000"/>
                <w:sz w:val="20"/>
                <w:szCs w:val="20"/>
              </w:rPr>
              <w:t xml:space="preserve">
                牛排是西方传统饮食，而 T 骨牛排则为牛排中的
                <w:br/>
                贵族！而贵族中的贵族，来自佛罗伦萨地区特产的
                <w:br/>
                名叫“Chianina”的种牛，其口感丰富，色泽腥红，
                <w:br/>
                是佛罗伦萨非吃不可的美食桂冠！品尝正宗的意大
                <w:br/>
                利 T 骨牛排，意大利肉酱面，主菜，提拉米苏冰淇
                <w:br/>
                淋，意大利葡萄酒。含餐费、服务费、预订费（正
                <w:br/>
                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 （韦奇奥宫）】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
                <w:br/>
                展出意大利文艺复兴时期的绘画和雕塑作品，以及
                <w:br/>
                美第奇家族的艺术收藏。重点展品包括米开朗基罗
                <w:br/>
                和多纳泰罗的雕塑、波提切利的宗教题材油画、乔
                <w:br/>
                尔乔·瓦萨里与尼奥洛·布龙齐诺创作的壁画和祭
                <w:br/>
                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
                <w:br/>
                各国大使馆及一些国际机构聚集于此。伯尔尼的老
                <w:br/>
                城直到现在仍然完整地保留着之前的建筑风貌，并
                <w:br/>
                已被联合国教科文组织列入《世界文化遗产名录》。
                <w:br/>
                20 人 约 60 分钟 70 欧元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瑞士的阿尔卑斯山，被畅销旅游书《孤独星球》评
                <w:br/>
                为一生之中必去的地方之一。是人人都梦想能来的
                <w:br/>
                梦想之地！登上阿尔卑斯山顶，俯瞰如诗如画的山
                <w:br/>
                村小镇、俊俏的山川风光，蓝天、白云以及浓墨重
                <w:br/>
                彩的山林都在您的眼前！这里没有历史，只有令人
                <w:br/>
                窒息的美，征服桀骜不驯的阿尔卑斯山，人生的满
                <w:br/>
                足感油然而生！含上下山交通、车费、 停车费、
                <w:br/>
                司导服务费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
                <w:br/>
                了瑞士秀美的风景，您可以纵览瑞士的湖光山色！
                <w:br/>
                瑞士那迷人的，令人窒息的山景和湖景一定让您流
                <w:br/>
                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
                <w:br/>
                置，这里有瑞士境内较大-天鹅湖。北岸是美轮美
                <w:br/>
                奂的瑞吉雪山，岸则是连绵起伏的皮拉图斯雪山，
                <w:br/>
                配合沿岸城市和村庄的美丽风景，登山和游湖，是
                <w:br/>
                来到瑞士的两个必玩项目！欣赏其诗意的自然美
                <w:br/>
                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
                <w:br/>
                路易十四时代修建。宫殿、花园壮观精美，内部陈
                <w:br/>
                设和装潢富艺术性。它是欧洲可以和北京故宫媲美
                <w:br/>
                的皇宫。
                <w:br/>
                含团队定位费、门票、中文讲解费、车费、停车费、
                <w:br/>
                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贯穿巴黎市中心的塞纳河，两岸建筑优雅华丽，无
                <w:br/>
                论是时尚文青的左岸或典雅精致的右岸都拥有无
                <w:br/>
                穷魅力。乘船漫游巴黎，置身经典电影中的浪漫场
                <w:br/>
                景，是来到巴黎不能错过的体验。游船时间约 1 小
                <w:br/>
                时，船上有中文讲解。含预订费、船票、车费、司
                <w:br/>
                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【巴黎深度游】 （夜游）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
                <w:br/>
                场流动的盛宴，老而神秘的巴黎圣母院、俯瞰巴黎
                <w:br/>
                全景的蒙马特高地，夜游巴黎圣母院、蒙马特高地
                <w:br/>
                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 表演】</w:t>
            </w:r>
          </w:p>
        </w:tc>
        <w:tc>
          <w:tcPr/>
          <w:p>
            <w:pPr>
              <w:pStyle w:val="indent"/>
            </w:pPr>
            <w:r>
              <w:rPr>
                <w:rFonts w:ascii="微软雅黑" w:hAnsi="微软雅黑" w:eastAsia="微软雅黑" w:cs="微软雅黑"/>
                <w:color w:val="000000"/>
                <w:sz w:val="20"/>
                <w:szCs w:val="20"/>
              </w:rPr>
              <w:t xml:space="preserve">
                1889 年红磨坊歌舞厅在康康舞的乐声中正式诞
                <w:br/>
                生，在距今 130 多年历史中，演出几乎从未间断，
                <w:br/>
                世界各国的众多政要名流都曾欣赏过红磨坊的歌
                <w:br/>
                舞表演。发展到今天，已经是集歌舞表演、杂技、
                <w:br/>
                脱口秀于一体、以舞蹈为主的综合性艺术演出！古
                <w:br/>
                典，美感，震撼，布景场面宏大，节目扣人心弦，
                <w:br/>
                令人叹为观止。
                <w:br/>
                含专车接送费、门票费、预订费、夜总会服务生小
                <w:br/>
                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
                <w:br/>
                界上有名，美丽的歌剧院之一。无论外表还是内部
                <w:br/>
                都极尽壮观，奢华。进入到歌剧院内部，追随《虎
                <w:br/>
                口脱险》的脚步，体会《歌剧魅影》的场景，真正
                <w:br/>
                亲身感受贵族们延续至今的社交场所，带给您无与
                <w:br/>
                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 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
                <w:br/>
                代表，其特点是选料广泛、加工精细、烹调考究！
                <w:br/>
                法国人也一向以善于吃并精于吃而闻名！享受法式
                <w:br/>
                海鲜饕餮盛宴，让美食爱好者们不虚此行！
                <w:br/>
                含餐费、预定费、司机导游加班费（正餐费用已扣
                <w:br/>
                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
                科尔马素有“西欧威尼斯”之称，这里仍然保留着
                <w:br/>
                16 世纪的建筑风格—木筋屋，充满着浓郁的阿尔
                <w:br/>
                萨斯风情。飘荡在运河上的花船，洋溢着浓浓的浪
                <w:br/>
                漫气息。宫琦骏卡通《霍尔的移动城堡》实景。含
                <w:br/>
                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
                <w:br/>
                比利时西北部的文化名城，素有“北方成尼斯”“比
                <w:br/>
                利时艺术圣地”、“佛兰德珍珠”等美称，布鲁日
                <w:br/>
                中世纪曾经是欧洲有名的港口城市和商埠；如今的
                <w:br/>
                布鲁日完整地保存了中世纪的城市整体风貌护城
                <w:br/>
                河、城墙等，城市内很少有机动车和柏油路整座城
                <w:br/>
                市在 2000 年被列入世界文化遗产，也是许多有名
                <w:br/>
                电影拍摄地。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1.本行程不建议孕妇、身体有重疾病、列入失信人名单的游客报名参团，如因自身状况导致退团产生损失的，概由游客承担。
                <w:br/>
                2.行程调整：游览行程中调整游览先后顺序或景点变更，必须征得全体客人同意并签字认可，方可调整。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2025-05-22T23:00:23+08:00</dcterms:created>
  <dcterms:modified xsi:type="dcterms:W3CDTF">2025-05-22T23:00:23+08:00</dcterms:modified>
</cp:coreProperties>
</file>

<file path=docProps/custom.xml><?xml version="1.0" encoding="utf-8"?>
<Properties xmlns="http://schemas.openxmlformats.org/officeDocument/2006/custom-properties" xmlns:vt="http://schemas.openxmlformats.org/officeDocument/2006/docPropsVTypes"/>
</file>