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250321向往的雨林-版纳一地四动五日游行程单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YN16892417481Zl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始发地-昆明-版纳
                <w:br/>
              </w:t>
            </w:r>
          </w:p>
          <w:p>
            <w:pPr>
              <w:pStyle w:val="indent"/>
            </w:pPr>
            <w:r>
              <w:rPr>
                <w:rFonts w:ascii="微软雅黑" w:hAnsi="微软雅黑" w:eastAsia="微软雅黑" w:cs="微软雅黑"/>
                <w:color w:val="000000"/>
                <w:sz w:val="20"/>
                <w:szCs w:val="20"/>
              </w:rPr>
              <w:t xml:space="preserve">
                贵宾于起始地自行搭乘动车抵达彩云之南的首府“昆明”，在同站点自行转乘动车前往美丽的西双版纳，我们的接站人员会在高铁站等待大家，专车带您安全抵达酒店，办理入住。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望天树（含游船）-曼远村全天跟拍-雨林长桌宴
                <w:br/>
              </w:t>
            </w:r>
          </w:p>
          <w:p>
            <w:pPr>
              <w:pStyle w:val="indent"/>
            </w:pPr>
            <w:r>
              <w:rPr>
                <w:rFonts w:ascii="微软雅黑" w:hAnsi="微软雅黑" w:eastAsia="微软雅黑" w:cs="微软雅黑"/>
                <w:color w:val="000000"/>
                <w:sz w:val="20"/>
                <w:szCs w:val="20"/>
              </w:rPr>
              <w:t xml:space="preserve">
                早餐后乘车前往游览【望天树】（游览时间约120分钟，含单程游船）望天树是世界三大热带雨林之一，且类似“潘多拉星球”的热带雨林；景区是从水、陆、空全方位体验热带雨林的国家4A级旅游景区；
                <w:br/>
                后前往向往的生活拍摄地【曼远村】（游览时间约120分钟），村寨具有多种荣誉称号：“中国传统村落”、“云南省旅游名村”等；跨越千年风雨，村落依然古韵依旧，曼远村很好的诠释了人与自然的和谐相处！
                <w:br/>
                特别赠送【雨林长桌宴】，这是来自热带雨林的邀请，这是傣家人民的野奢晚宴，这是大自然对人类的馈赠，每一道菜都是对味蕾的挑战，当傣家姑娘唱起祝酒歌跳起舞，当我们所有人欢聚一堂，让我们一起找回原始的快乐，饭后还可以参加篝火晚会，蹦傣迪等......福朋喜来登.雨林长桌宴，邀您共赴一场雨林秘境盛宴！
                <w:br/>
                特别安排：摄影师跟拍一天，记录每个家庭的高光时刻，每人赠送1张精修照片+每个家庭赠送1个30s小视频，定格美好的瞬间。（没有服装和妆造，请提前打扮好哦！）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植物园（含电瓶车）-傣族园（含电瓶车、泼水套餐）
                <w:br/>
              </w:t>
            </w:r>
          </w:p>
          <w:p>
            <w:pPr>
              <w:pStyle w:val="indent"/>
            </w:pPr>
            <w:r>
              <w:rPr>
                <w:rFonts w:ascii="微软雅黑" w:hAnsi="微软雅黑" w:eastAsia="微软雅黑" w:cs="微软雅黑"/>
                <w:color w:val="000000"/>
                <w:sz w:val="20"/>
                <w:szCs w:val="20"/>
              </w:rPr>
              <w:t xml:space="preserve">
                早餐后乘车前往【中科院勐仑植物园】（含电瓶车，游览时间约180分钟）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后乘车前往【傣族园】（含电瓶车，游览时间约120分钟） ，西双版纳傣族园是国家AAAA级风景区，由五个保存完好的傣族原始自然生态村寨组成，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野象谷-曼听公园-总佛寺-星光夜市
                <w:br/>
              </w:t>
            </w:r>
          </w:p>
          <w:p>
            <w:pPr>
              <w:pStyle w:val="indent"/>
            </w:pPr>
            <w:r>
              <w:rPr>
                <w:rFonts w:ascii="微软雅黑" w:hAnsi="微软雅黑" w:eastAsia="微软雅黑" w:cs="微软雅黑"/>
                <w:color w:val="000000"/>
                <w:sz w:val="20"/>
                <w:szCs w:val="20"/>
              </w:rPr>
              <w:t xml:space="preserve">
                早餐后前往【野象谷】（游览时间约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雨林象餐】；
                <w:br/>
                后乘车前往【曼听公园】【游览时间约2小时】，曼听公园景区集中体现了"傣王室文化、佛教文化、傣民俗文化"三大主题特色。曼听公园是西双版纳古老的公园，里面可参观周恩来总理泼水纪念铜纪念碑。欣赏调皮的傣王御象表演。
                <w:br/>
                后朝拜西双版纳有名【总佛寺】（游览时间约60分钟），总佛寺是东南亚政治地位较高的古老佛寺，在这听梵音袅袅，参拜庄严佛像，看信仰给心灵带来净化平和，顿悟南传上座部佛教倡导的纯善精神。
                <w:br/>
                今日行程结束后入住酒店。
                <w:br/>
                晚上您可以自行前往夜游告庄【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的风景线。游玩结束后自行返回酒店。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版纳-昆明-始发地
                <w:br/>
              </w:t>
            </w:r>
          </w:p>
          <w:p>
            <w:pPr>
              <w:pStyle w:val="indent"/>
            </w:pPr>
            <w:r>
              <w:rPr>
                <w:rFonts w:ascii="微软雅黑" w:hAnsi="微软雅黑" w:eastAsia="微软雅黑" w:cs="微软雅黑"/>
                <w:color w:val="000000"/>
                <w:sz w:val="20"/>
                <w:szCs w:val="20"/>
              </w:rPr>
              <w:t xml:space="preserve">
                早餐后，根据返程时间送站，搭乘动车前往昆明，在同站点自行转乘动车返回起始地。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1、酒店：4晚当地酒店标准双人间，参考酒店，以实际安排为准
                <w:br/>
                版纳：上源国际大酒店/鑫盛时代/亦诚国际/云禾园/城际酒店/品格丽呈/勐邦傣雅/丽呈悦莱/阿德缦/美居酒店/滨港国际等同档次
                <w:br/>
                2、用餐：4早4正，特色餐：雨林长桌宴80/人，望天树簸箕宴38/人，雨林象餐30/人，团队餐30元/人，早餐均为酒店早餐，不用不退
                <w:br/>
                3、交通：始发地昆明往返动车二等座票，昆明版纳往返动车二等座票，当地空调旅游车，一人一座
                <w:br/>
                4、门票：行程中所列景点首道大门票
                <w:br/>
                5、服务：当地导游服务，导服30元/人；如团队人数少于5成人（含），不提供导游服务，仅安排中文司机负责行程活动中接待服务（不提供景区讲解服务）
                <w:br/>
                6、儿童：0-12岁，1.1m以下，含云南当地半餐、用车、导服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全程入住酒店单房差400元/人（寒暑期、旺季、节假日请现询）
                <w:br/>
                2、 其他娱乐项目等个人所产生的费用；
                <w:br/>
                3、 不含自由活动期间的交通费和餐费等；
                <w:br/>
                4、 因交通延误、取消等意外事件或不可抗力原因导致的额外费用；
                <w:br/>
                5、 因旅游者违约、自身过错、自身疾病等自身原因导致的人身财产损失而额外支付的费用；
                <w:br/>
                6、 旅游意外保险（建议旅游者购买）；“服务标准”内容以外的所有费用；
                <w:br/>
                7、0-12岁，1.1m以下儿童，不含全程动车票、门票、床位费、早餐费（早餐费按入住酒店收费规定，由家长现付），若超高产生费用请现询自理。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澜沧江游船280元/人；傣魅A票368元/人，B票338元/人，C票298元/人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2、参团时发生单房差的客人，请按规定补足单房差。
                <w:br/>
                3、请提供客人准确无误的名单及身份证号码，电话号码、交通信息！
                <w:br/>
                4、团队游览期间旅游者未经同意，擅自离团期间视同游客违约，该期间所发生意外责任由游客自行承担。
                <w:br/>
                6、所有赠送项目因天气原因或特殊情况及客人原因等，不参与不退费。
                <w:br/>
                7、行程报价为南宁动车起止，入其他城市起止，产生票差增减，以账单为准。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2025-04-19T20:37:29+08:00</dcterms:created>
  <dcterms:modified xsi:type="dcterms:W3CDTF">2025-04-19T20:37:29+08:00</dcterms:modified>
</cp:coreProperties>
</file>

<file path=docProps/custom.xml><?xml version="1.0" encoding="utf-8"?>
<Properties xmlns="http://schemas.openxmlformats.org/officeDocument/2006/custom-properties" xmlns:vt="http://schemas.openxmlformats.org/officeDocument/2006/docPropsVTypes"/>
</file>