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埃及游轮双飞10天之旅(成都)行程单</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AJ1743561147HG</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广西壮族自治区-南宁市-柳州市-北海市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开罗</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10</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参考航班：<w:br/>成都天府TFU - 开罗CAI   3U3863  01:30 - 05:50<w:br/>          开罗CAI - 成都天府TFU   3U3864  14:45 - 05:00(+1)</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吉萨大金字塔，斯芬克斯狮身人面像</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南宁 成都<w:br/></w:t></w:r></w:p><w:p><w:pPr><w:pStyle w:val="indent"/></w:pPr><w:r><w:rPr><w:rFonts w:ascii="微软雅黑" w:hAnsi="微软雅黑" w:eastAsia="微软雅黑" w:cs="微软雅黑"/><w:color w:val="000000"/><w:sz w:val="20"/><w:szCs w:val="20"/></w:rPr><w:t xml:space="preserve">游客搭乘联运段航班飞往成都；航空公司规定：联程航班必须按照顺序使用，首段航班未乘坐，后续航班全部作废！<w:br/>22：30 成都天府国际机场集合<w:br/>景点：无<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成都  开罗<w:br/></w:t></w:r></w:p><w:p><w:pPr><w:pStyle w:val="indent"/></w:pPr><w:r><w:rPr><w:rFonts w:ascii="微软雅黑" w:hAnsi="微软雅黑" w:eastAsia="微软雅黑" w:cs="微软雅黑"/><w:color w:val="000000"/><w:sz w:val="20"/><w:szCs w:val="20"/></w:rPr><w:t xml:space="preserve">06：50 抵达开罗，导游接机。<w:br/> 乘车前往<w:br/>【吉萨大金字塔】（游览不少于60分钟），是古埃及金字塔中的金字塔。塔高146.59米，因年久风化，顶端剥落10米，现高136.5米，相当于40层大厦高。大小不等的石料重达1.5吨至50吨，塔的总重量约为684万吨，它的规模是埃及发现的110座金字塔中。它是一座几乎实心的巨石体，成群结队的人将这些大石块沿着金字塔内部的螺旋上升通道往上拖运，然后逐层堆砌而成，十万多个工匠共用约20年的时间才完成的人类奇迹。埃菲尔铁塔还未建成时胡夫金字塔曾是世界上的建筑物。<w:br/>【斯芬克斯狮身人面像】（游览不少于60分钟），位于埃及吉萨的金字塔墓区，头像一部分说是古埃及法老哈夫拉按自己的肖像塑造，也有观点认为是雷吉德夫根据父亲胡夫的肖像建造。<w:br/>前往【开罗国家博物馆（又称“埃及博物馆“）】（游览不少于120分钟），埃及博物馆是由被埃及人称为“埃及博物馆之父”的法国考古学家玛利埃特于1858年在开罗北部的卜腊设计建造的。于1902年正式对外开放，珍藏着众多自古埃及法老时代至公元6世纪的历史文物，收藏文物30多万件，陈列展出 6.3万件，约占全部文物的五分之一。因这座博物馆以广为收藏法老时期的文物为主，埃及人又习惯地称之为“法老博物馆”。<w:br/>【爱资哈尔清真寺】（游览不少于20分钟）公元970至972年法蒂玛王朝时修建，占地面积1.2万平方米。初为宗教活动的场所，在13世纪起成为伊斯兰教高级学府。当天行程结束后，入住开罗当地酒店休息。<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午餐：团餐     晚餐：团餐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开罗</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开罗  阿斯旺<w:br/></w:t></w:r></w:p><w:p><w:pPr><w:pStyle w:val="indent"/></w:pPr><w:r><w:rPr><w:rFonts w:ascii="微软雅黑" w:hAnsi="微软雅黑" w:eastAsia="微软雅黑" w:cs="微软雅黑"/><w:color w:val="000000"/><w:sz w:val="20"/><w:szCs w:val="20"/></w:rPr><w:t xml:space="preserve">酒店早餐后搭乘内陆航班飞往阿斯旺（内陆航班待定，具体以出票时为准）<w:br/>游览【菲莱女神神庙】（游览不少于45分钟)，位于埃及阿斯旺，建在阿斯旺城南尼罗河中的菲莱岛上，供奉的是爱神伊西丝ISIS，以石雕及石壁浮雕上的神话故事闻名于世，是保存古埃及宗教久的地方。<w:br/>乘坐阿斯旺尼罗河帆船（Feluccas）（游览不少于30分钟)Feluccas帆船是埃及尼罗河上的传统帆船。帆船完全取自木材，通常配有桌子，周围有靠垫，游客可在船上欣赏尼罗河上的风景。<w:br/>之后前往【阿斯旺大坝】（外观）阿斯旺大坝：埃及的骄傲，非洲的高水利工程。位于埃及尼罗河上游的阿斯旺地区，阿斯旺大坝是一座举世闻名的水利工程，它既是埃及人民的骄傲，也是非洲大陆的高大坝。这座大坝的建设，不仅解决了埃及长期以来的水资源短缺问题，还为埃及的经济发展和电力供应做出了巨大贡献，当天行程结束后，入住游轮酒店休息。<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早餐：团餐     午餐：团餐     晚餐：团餐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游轮</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阿斯旺 - 科翁坡<w:br/></w:t></w:r></w:p><w:p><w:pPr><w:pStyle w:val="indent"/></w:pPr><w:r><w:rPr><w:rFonts w:ascii="微软雅黑" w:hAnsi="微软雅黑" w:eastAsia="微软雅黑" w:cs="微软雅黑"/><w:color w:val="000000"/><w:sz w:val="20"/><w:szCs w:val="20"/></w:rPr><w:t xml:space="preserve">游览尼罗河边上的彩虹村-【努比亚村】（游览不少于60分钟)，努比亚村与埃及大部分地区的神圣感不同，这里充满了轻松和民族风情：这里是色彩的海洋，所有的房屋都被涂成了彩色，通常采用浅蓝色、橙色、黄色和红色的这种鲜艳的颜色喷涂。村庄一面靠近尼罗河，其他三面都被沙漠包围着，吸引眼球的就是颜色十分鲜艳的房屋，拱形的屋顶，恍如闯入“一千零一夜”故事的场景。 <w:br/>参观【科翁坡神庙】（游览不少于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w:br/>当天行程结束后，入住游轮酒店休息。<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早餐：团餐     午餐：团餐     晚餐：团餐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游轮</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埃德夫 - 埃森纳 - 卢克索<w:br/></w:t></w:r></w:p><w:p><w:pPr><w:pStyle w:val="indent"/></w:pPr><w:r><w:rPr><w:rFonts w:ascii="微软雅黑" w:hAnsi="微软雅黑" w:eastAsia="微软雅黑" w:cs="微软雅黑"/><w:color w:val="000000"/><w:sz w:val="20"/><w:szCs w:val="20"/></w:rPr><w:t xml:space="preserve">抵达埃德夫，参观【埃德夫神庙】（游览不少于60分钟)，埃德夫的一座古埃及神庙。它是继卡纳克神庙一座神庙，除了用作供奉鹰头神荷鲁斯之外，神庙亦作宗教祭祀活动。此外，庙内墙壁的铭文也为学者提供了不少古埃及于希腊罗马时期在语言、神话及宗教方面的资料。<w:br/>午餐后游轮经【埃森纳水坝】外观。继续前行，欣赏尼罗河两岸的自然风光，前往卢克索（午、晚餐在游轮用餐，游轮停靠卢克索，夜宿游轮）<w:br/>当天行程结束后，入住游轮酒店休息。<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早餐：团餐     午餐：团餐     晚餐：团餐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游轮</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卢克索 - 红海（赫尔格达）<w:br/></w:t></w:r></w:p><w:p><w:pPr><w:pStyle w:val="indent"/></w:pPr><w:r><w:rPr><w:rFonts w:ascii="微软雅黑" w:hAnsi="微软雅黑" w:eastAsia="微软雅黑" w:cs="微软雅黑"/><w:color w:val="000000"/><w:sz w:val="20"/><w:szCs w:val="20"/></w:rPr><w:t xml:space="preserve">乘车前往参观神庙群【卡纳克神庙群】（游览不少于90分钟）是古埃及帝国遗留的神庙，因其浩大的规模而闻名世界，仅保存完好的部分占地就达30多公顷。庙内的柱壁和墙垣上都刻有精美的浮雕和鲜艳的彩绘，它们记载着古埃及的神话传说和当时人们的日常生活。此外，庙内还有闻名遐迩的方尖碑和法老及后妃们的塑像。<w:br/>，下午安排乘坐努比亚民族马车前往卢克索城区，外观【卢克索神庙】，具有令人惊叹的雄伟气势，每一根柱子都代表了法老的威严，置身于其中会使人暂时忘却时间的流逝，神思万千。<w:br/>【帝王谷】（游览不少于60分钟）在埃及，除了蜚声世界的金字塔外，还有一处令无数旅游者向往的地方就是“帝王谷”。途径【孟农神像】是矗立在尼罗河西岸和帝王谷之间原野上的两座岩石巨像，他们原来是法老阿蒙荷太普（AMENHOTEP）三世神殿前的雕像，但神殿本身已无踪影。雕像高20米，风化严重，面部已不可辨识。帝王谷位于尼罗河西岸，距岸边7公里，可以从底比斯卫城北端陡峭的环山公路到达。这里一共有60多座帝王陵墓，埋葬着第17王朝到第20王朝期间的64 位法老。墓穴入口往往开在半山腰，有细小通道通向墓穴深处，通道两壁的图案和象形文字至今仍十分清晰。帝王谷中参观的主要陵墓有图坦卡蒙墓、拉美西斯三世及六世墓等，有一些陵墓一般不对外开放，只供学术研究用。 中午特别安排享用【卢克索尼罗河边观景餐厅特色餐】（特别提醒：乘坐马车时上下车请注意安全，马车未停稳之前切勿作出跳车或相关危险动作！）。 当天行程结束后，入住红海当地酒店休息。<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早餐：团餐     午餐：团餐     晚餐：团餐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红海</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红海<w:br/></w:t></w:r></w:p><w:p><w:pPr><w:pStyle w:val="indent"/></w:pPr><w:r><w:rPr><w:rFonts w:ascii="微软雅黑" w:hAnsi="微软雅黑" w:eastAsia="微软雅黑" w:cs="微软雅黑"/><w:color w:val="000000"/><w:sz w:val="20"/><w:szCs w:val="20"/></w:rPr><w:t xml:space="preserve">红海全天红海自由活动。 自由活动期间，请游客注意人身及产品安全，不要前往不安全的地方，自由活动不要单独行动。老人、儿童需有家人陪伴及照顾。为保证您的旅途安全，自由活动期间请不要跟旅行社之外的人员私自出行活动。 当天行程结束后，入住红海当地酒店休息。<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早餐：团餐     午餐：团餐     晚餐：团餐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红海</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开罗<w:br/></w:t></w:r></w:p><w:p><w:pPr><w:pStyle w:val="indent"/></w:pPr><w:r><w:rPr><w:rFonts w:ascii="微软雅黑" w:hAnsi="微软雅黑" w:eastAsia="微软雅黑" w:cs="微软雅黑"/><w:color w:val="000000"/><w:sz w:val="20"/><w:szCs w:val="20"/></w:rPr><w:t xml:space="preserve">酒店早餐后乘车（车程约6小时30分钟）返回开罗。 抵达开罗后，前往【汗·哈利利大市集】观光自由购物（游览时间不少于60分钟）当天行程结束后，入住开罗当地酒店休息。<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早餐：团餐     午餐：团餐     晚餐：团餐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开罗</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开罗-成都<w:br/></w:t></w:r></w:p><w:p><w:pPr><w:pStyle w:val="indent"/></w:pPr><w:r><w:rPr><w:rFonts w:ascii="微软雅黑" w:hAnsi="微软雅黑" w:eastAsia="微软雅黑" w:cs="微软雅黑"/><w:color w:val="000000"/><w:sz w:val="20"/><w:szCs w:val="20"/></w:rPr><w:t xml:space="preserve">早餐后早餐后，游览【萨拉丁古堡】（游览时间不少于30分钟）位于开罗城东郊的穆盖塔姆山上，是12世纪时期萨拉丁为抗击十字军东侵而建造。城堡分内城和外城，城内建有宫殿和寺庙，阿里清真寺的寺顶尖塔象一把利剑高耸入云，巨大的圆顶沐浴在阳光下熠熠生辉。众多的游客前去参观拜谒和凭吊当年抵抗十字军的英雄。1171年萨拉丁废黜法蒂玛王朝哈里发，建立阿尤布王朝，建萨拉丁城堡并把王宫搬了进去。 <w:br/>军事博物馆（游览时间不少于30分钟）位于萨拉丁城堡内，博物馆中的展品非常丰富，从远古到现代。你可以看到土枪长矛、飞机大炮等埃及各个历史时期的军队武器、装备、服装，以及城堡的实物、仿制品、模型和图画等。如果你对埃及前总统萨达特的遇刺和现总统穆巴拉克的阴谋登基有所兴趣的话，那军事博物馆一定会让你大开眼界。<w:br/>阿里雪花石清真寺（游览时间不少于30分钟）全称叫穆罕默德·阿里清真寺位于开罗旧城萨拉丁城堡内。寺西南有一黄铜围栏，为奥斯曼帝国统治时期的埃及总督穆罕默德·阿里的坟墓。他于1849年卒后葬此，故清真寺以其名命之。寺内钟塔的吊钟是法国国王路易斯·菲利浦赠送的礼物。 <w:br/>前往开罗国际机场，乘飞机返回成都。(具体出发时间航班以出团通知书为准)<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成都<w:br/></w:t></w:r></w:p><w:p><w:pPr><w:pStyle w:val="indent"/></w:pPr><w:r><w:rPr><w:rFonts w:ascii="微软雅黑" w:hAnsi="微软雅黑" w:eastAsia="微软雅黑" w:cs="微软雅黑"/><w:color w:val="000000"/><w:sz w:val="20"/><w:szCs w:val="20"/></w:rPr><w:t xml:space="preserve">抵达成都机场转南宁机场散团，结束愉快行程！<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费用包含：<w:br/><w:br/>1.     南宁成都往返机票，成都-开罗往返国际团体机票经济舱，含税，团票队不退不改不签，以实际出票为准。<w:br/><w:br/>2.    4晚当地酒店标准双人间+3餐游轮标准双人间，参考酒店如下，以实际安排入住为准<w:br/><w:br/>参考酒店(以实际入住为准)：<w:br/><w:br/>开罗Steigenberger Pyramids Cairo  等同档次酒店<w:br/><w:br/>红海洪加达Hilton Hurghada Resort 等同档次酒店<w:br/><w:br/>卢克索Pyramisa Hotel Luxor   等同档次酒店<w:br/><w:br/>3.     酒店内西式自助早餐，每人每天1瓶矿泉水，全程含6早14正，中式午晚餐，餐标10美金/人（午晚餐：六菜一汤，10人一桌，如人数减少，则会根据实际人数做适当调整）或当地餐；(用餐时间在飞机或船上以机船餐为准，不再另补，如因自身原因放弃用餐，则餐费不退)。<w:br/><w:br/>4.     行程所列景点首道门票。<w:br/><w:br/>5.    成都起止领队服务费100元/人。<w:br/><w:br/>6.     当地空调旅游巴士</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费用不包含：<w:br/><w:br/>1.     行李物品保管费用及托运行李超重费、个人消费及行程以外的自选项目。<w:br/><w:br/>2.     因罢工、大风、大雾、航班取消或更改时间等人力不可抗拒原因所导致的额外费用。<w:br/><w:br/>3.     旅游意外伤害保险。<w:br/><w:br/>4.     如行李或物品丢失、被盗等意外损失费用。<w:br/><w:br/>5.     晚用车，给司机和导游加班费用。<w:br/><w:br/>6.     以上报价未提及的项目。<w:br/><w:br/>7.     单人房差费用：3500元/人。<w:br/><w:br/>8.     12岁以下小孩不占床减600元/人，占床跟大人同价<w:br/><w:br/>9.     签证费200元/人；<w:br/><w:br/>10.   境外司机导游服务费：RMB1500元/人；</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普通船尼罗河游船</w:t></w:r></w:p></w:tc><w:tc><w:tcPr/><w:p><w:pPr><w:pStyle w:val="indent"/></w:pPr><w:r><w:rPr><w:rFonts w:ascii="微软雅黑" w:hAnsi="微软雅黑" w:eastAsia="微软雅黑" w:cs="微软雅黑"/><w:color w:val="000000"/><w:sz w:val="20"/><w:szCs w:val="20"/></w:rPr><w:t xml:space="preserve">费用包括夜游尼罗河游轮船票+西式自助餐+车费+司机助理加班费+游船服务生小费：傍晚前往码头乘坐游船，观赏尼罗河两岸夜景；享用西式自助晚餐并欣赏埃及肚皮舞表演及民俗舞蹈苏菲舞表演。</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¥ 590.00</w:t></w:r></w:p></w:tc></w:tr><w:tr><w:trPr/><w:tc><w:tcPr/><w:p><w:pPr><w:pStyle w:val="indent"/></w:pPr><w:r><w:rPr><w:rFonts w:ascii="微软雅黑" w:hAnsi="微软雅黑" w:eastAsia="微软雅黑" w:cs="微软雅黑"/><w:color w:val="000000"/><w:sz w:val="20"/><w:szCs w:val="20"/></w:rPr><w:t xml:space="preserve">沙漠日出&营地简餐</w:t></w:r></w:p></w:tc><w:tc><w:tcPr/><w:p><w:pPr><w:pStyle w:val="indent"/></w:pPr><w:r><w:rPr><w:rFonts w:ascii="微软雅黑" w:hAnsi="微软雅黑" w:eastAsia="微软雅黑" w:cs="微软雅黑"/><w:color w:val="000000"/><w:sz w:val="20"/><w:szCs w:val="20"/></w:rPr><w:t xml:space="preserve">起一个大早，前往沙漠拍摄日出，并享用早餐。</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¥ 400.00</w:t></w:r></w:p></w:tc></w:tr><w:tr><w:trPr/><w:tc><w:tcPr/><w:p><w:pPr><w:pStyle w:val="indent"/></w:pPr><w:r><w:rPr><w:rFonts w:ascii="微软雅黑" w:hAnsi="微软雅黑" w:eastAsia="微软雅黑" w:cs="微软雅黑"/><w:color w:val="000000"/><w:sz w:val="20"/><w:szCs w:val="20"/></w:rPr><w:t xml:space="preserve">吉萨金字塔声光秀</w:t></w:r></w:p></w:tc><w:tc><w:tcPr/><w:p><w:pPr><w:pStyle w:val="indent"/></w:pPr><w:r><w:rPr><w:rFonts w:ascii="微软雅黑" w:hAnsi="微软雅黑" w:eastAsia="微软雅黑" w:cs="微软雅黑"/><w:color w:val="000000"/><w:sz w:val="20"/><w:szCs w:val="20"/></w:rPr><w:t xml:space="preserve">费用包括预定座位费、门票费、车费、司导服务费：入夜之后的吉萨区一点也不甘于平静,地球伟大的古建筑物可以是光影的屏幕!<w:br/>吉萨地区金字塔前的声光秀是埃及所有古迹景点中历史悠久的声光秀,即使科技含量已经不是先进,设备也不是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¥ 580.00</w:t></w:r></w:p></w:tc></w:tr><w:tr><w:trPr/><w:tc><w:tcPr/><w:p><w:pPr><w:pStyle w:val="indent"/></w:pPr><w:r><w:rPr><w:rFonts w:ascii="微软雅黑" w:hAnsi="微软雅黑" w:eastAsia="微软雅黑" w:cs="微软雅黑"/><w:color w:val="000000"/><w:sz w:val="20"/><w:szCs w:val="20"/></w:rPr><w:t xml:space="preserve">登顶开罗塔</w:t></w:r></w:p></w:tc><w:tc><w:tcPr/><w:p><w:pPr><w:pStyle w:val="indent"/></w:pPr><w:r><w:rPr><w:rFonts w:ascii="微软雅黑" w:hAnsi="微软雅黑" w:eastAsia="微软雅黑" w:cs="微软雅黑"/><w:color w:val="000000"/><w:sz w:val="20"/><w:szCs w:val="20"/></w:rPr><w:t xml:space="preserve">费用包括开罗塔门票；车费；停车费；饮料费；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¥ 580.00</w:t></w:r></w:p></w:tc></w:tr><w:tr><w:trPr/><w:tc><w:tcPr/><w:p><w:pPr><w:pStyle w:val="indent"/></w:pPr><w:r><w:rPr><w:rFonts w:ascii="微软雅黑" w:hAnsi="微软雅黑" w:eastAsia="微软雅黑" w:cs="微软雅黑"/><w:color w:val="000000"/><w:sz w:val="20"/><w:szCs w:val="20"/></w:rPr><w:t xml:space="preserve">游艇出海</w:t></w:r></w:p></w:tc><w:tc><w:tcPr/><w:p><w:pPr><w:pStyle w:val="indent"/></w:pPr><w:r><w:rPr><w:rFonts w:ascii="微软雅黑" w:hAnsi="微软雅黑" w:eastAsia="微软雅黑" w:cs="微软雅黑"/><w:color w:val="000000"/><w:sz w:val="20"/><w:szCs w:val="20"/></w:rPr><w:t xml:space="preserve">用包括远程车费，景点门票,司机导游服务费+当地餐：早上乘船出海前往吉夫顿岛游览,您可以欣赏到美丽的红海风光,更可以看到吉夫顿岛的峭壁海墙，可浮潜，游泳，喂鱼 （游客可使用船上备用的鱼具，也可以自己携带）；浮潜工具（含救生衣，面罩，潜水镜，脚蹼）</w:t></w:r></w:p></w:tc><w:tc><w:tcPr/><w:p><w:pPr><w:pStyle w:val="indent"/></w:pPr><w:r><w:rPr><w:rFonts w:ascii="微软雅黑" w:hAnsi="微软雅黑" w:eastAsia="微软雅黑" w:cs="微软雅黑"/><w:color w:val="000000"/><w:sz w:val="20"/><w:szCs w:val="20"/></w:rPr><w:t xml:space="preserve">240 分钟</w:t></w:r></w:p></w:tc><w:tc><w:tcPr/><w:p><w:pPr><w:pStyle w:val="right"/></w:pPr><w:r><w:rPr><w:rFonts w:ascii="微软雅黑" w:hAnsi="微软雅黑" w:eastAsia="微软雅黑" w:cs="微软雅黑"/><w:color w:val="000000"/><w:sz w:val="20"/><w:szCs w:val="20"/></w:rPr><w:t xml:space="preserve">¥ 700.00</w:t></w:r></w:p></w:tc></w:tr><w:tr><w:trPr/><w:tc><w:tcPr/><w:p><w:pPr><w:pStyle w:val="indent"/></w:pPr><w:r><w:rPr><w:rFonts w:ascii="微软雅黑" w:hAnsi="微软雅黑" w:eastAsia="微软雅黑" w:cs="微软雅黑"/><w:color w:val="000000"/><w:sz w:val="20"/><w:szCs w:val="20"/></w:rPr><w:t xml:space="preserve">老开罗区三大宗教教堂</w:t></w:r></w:p></w:tc><w:tc><w:tcPr/><w:p><w:pPr><w:pStyle w:val="indent"/></w:pPr><w:r><w:rPr><w:rFonts w:ascii="微软雅黑" w:hAnsi="微软雅黑" w:eastAsia="微软雅黑" w:cs="微软雅黑"/><w:color w:val="000000"/><w:sz w:val="20"/><w:szCs w:val="20"/></w:rPr><w:t xml:space="preserve">费用包括车费+司机导游服务费：参观别具特色的三大宗教教堂和阿米尔清真寺(礼拜时间不入内)+芒果汁+falafei三明治+开罗城堡（外观）+El moze 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¥ 480.00</w:t></w:r></w:p></w:tc></w:tr><w:tr><w:trPr/><w:tc><w:tcPr/><w:p><w:pPr><w:pStyle w:val="indent"/></w:pPr><w:r><w:rPr><w:rFonts w:ascii="微软雅黑" w:hAnsi="微软雅黑" w:eastAsia="微软雅黑" w:cs="微软雅黑"/><w:color w:val="000000"/><w:sz w:val="20"/><w:szCs w:val="20"/></w:rPr><w:t xml:space="preserve">阿布辛贝勒神庙</w:t></w:r></w:p></w:tc><w:tc><w:tcPr/><w:p><w:pPr><w:pStyle w:val="indent"/></w:pPr><w:r><w:rPr><w:rFonts w:ascii="微软雅黑" w:hAnsi="微软雅黑" w:eastAsia="微软雅黑" w:cs="微软雅黑"/><w:color w:val="000000"/><w:sz w:val="20"/><w:szCs w:val="20"/></w:rPr><w:t xml:space="preserve">费用包括车费+司机导游服务费：举世闻名、埃及的神庙--【阿布辛贝神庙】（中国英语教科书曾有此神庙介绍内容）。为了避免神庙遭水淹没，阿布辛贝神庙曾被用电割方式将神殿和雕像分切成块，而后在现址重建，可说是金字塔跟木乃伊外，受欢迎也让人啧啧称奇的景点。可以看到沙漠日出，如幸运的话还可以看到沙漠海市蜃楼。初生的太阳从神殿大门射入，穿过60米深的终年不见天日的殿廊，继而直抵神殿里面并排而坐的拉美西斯二世、阿蒙神和太阳神三座石像上，每年有2次可以太阳直射进来。阿布辛拜勒神庙含2个神庙拉美西斯二世和王后的神庙。（当天早餐会打包成盒餐）</w:t></w:r></w:p></w:tc><w:tc><w:tcPr/><w:p><w:pPr><w:pStyle w:val="indent"/></w:pPr><w:r><w:rPr><w:rFonts w:ascii="微软雅黑" w:hAnsi="微软雅黑" w:eastAsia="微软雅黑" w:cs="微软雅黑"/><w:color w:val="000000"/><w:sz w:val="20"/><w:szCs w:val="20"/></w:rPr><w:t xml:space="preserve">480 分钟</w:t></w:r></w:p></w:tc><w:tc><w:tcPr/><w:p><w:pPr><w:pStyle w:val="right"/></w:pPr><w:r><w:rPr><w:rFonts w:ascii="微软雅黑" w:hAnsi="微软雅黑" w:eastAsia="微软雅黑" w:cs="微软雅黑"/><w:color w:val="000000"/><w:sz w:val="20"/><w:szCs w:val="20"/></w:rPr><w:t xml:space="preserve">¥ 1,250.00</w:t></w:r></w:p></w:tc></w:tr><w:tr><w:trPr/><w:tc><w:tcPr/><w:p><w:pPr><w:pStyle w:val="indent"/></w:pPr><w:r><w:rPr><w:rFonts w:ascii="微软雅黑" w:hAnsi="微软雅黑" w:eastAsia="微软雅黑" w:cs="微软雅黑"/><w:color w:val="000000"/><w:sz w:val="20"/><w:szCs w:val="20"/></w:rPr><w:t xml:space="preserve">游艇出海</w:t></w:r></w:p></w:tc><w:tc><w:tcPr/><w:p><w:pPr><w:pStyle w:val="indent"/></w:pPr><w:r><w:rPr><w:rFonts w:ascii="微软雅黑" w:hAnsi="微软雅黑" w:eastAsia="微软雅黑" w:cs="微软雅黑"/><w:color w:val="000000"/><w:sz w:val="20"/><w:szCs w:val="20"/></w:rPr><w:t xml:space="preserve">用包括船票费用，可以2次潜水。导游服务费，一顿午餐：早上乘船出海前往吉夫顿岛游览,您可以欣赏到美丽的红海风光,更可以看到吉夫顿岛的峭壁海墙，可浮潜，游泳，喂鱼 （游客可使用船上备用的鱼具，也可以自己携带）；浮潜工具（含救生衣，面罩，潜水镜，脚蹼）</w:t></w:r></w:p></w:tc><w:tc><w:tcPr/><w:p><w:pPr><w:pStyle w:val="indent"/></w:pPr><w:r><w:rPr><w:rFonts w:ascii="微软雅黑" w:hAnsi="微软雅黑" w:eastAsia="微软雅黑" w:cs="微软雅黑"/><w:color w:val="000000"/><w:sz w:val="20"/><w:szCs w:val="20"/></w:rPr><w:t xml:space="preserve">240 分钟</w:t></w:r></w:p></w:tc><w:tc><w:tcPr/><w:p><w:pPr><w:pStyle w:val="right"/></w:pPr><w:r><w:rPr><w:rFonts w:ascii="微软雅黑" w:hAnsi="微软雅黑" w:eastAsia="微软雅黑" w:cs="微软雅黑"/><w:color w:val="000000"/><w:sz w:val="20"/><w:szCs w:val="20"/></w:rPr><w:t xml:space="preserve">¥ 700.00</w:t></w:r></w:p></w:tc></w:tr><w:tr><w:trPr/><w:tc><w:tcPr/><w:p><w:pPr><w:pStyle w:val="indent"/></w:pPr><w:r><w:rPr><w:rFonts w:ascii="微软雅黑" w:hAnsi="微软雅黑" w:eastAsia="微软雅黑" w:cs="微软雅黑"/><w:color w:val="000000"/><w:sz w:val="20"/><w:szCs w:val="20"/></w:rPr><w:t xml:space="preserve">红海玻璃船</w:t></w:r></w:p></w:tc><w:tc><w:tcPr/><w:p><w:pPr><w:pStyle w:val="indent"/></w:pPr><w:r><w:rPr><w:rFonts w:ascii="微软雅黑" w:hAnsi="微软雅黑" w:eastAsia="微软雅黑" w:cs="微软雅黑"/><w:color w:val="000000"/><w:sz w:val="20"/><w:szCs w:val="20"/></w:rPr><w:t xml:space="preserve">费用包括船票、导游服务费：红海特色活动之一。红海海域有大片美丽的珊瑚群，上午您将乘坐底舱由放大玻璃做成的船，并通过这层玻璃观赏海下美丽的珊瑚群。<w:br/>船员会撒出鱼食，不时会聚积很多的鱼儿游来游去，在船上游玩时应穿方便的鞋以防滑倒。船上欣赏红海美景，船舱舱底是透明玻璃，可以透过玻璃看到清澈海水里彩色的珊瑚和多彩的鱼儿游来游去。</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¥ 600.00</w:t></w:r></w:p></w:tc></w:tr><w:tr><w:trPr/><w:tc><w:tcPr/><w:p><w:pPr><w:pStyle w:val="indent"/></w:pPr><w:r><w:rPr><w:rFonts w:ascii="微软雅黑" w:hAnsi="微软雅黑" w:eastAsia="微软雅黑" w:cs="微软雅黑"/><w:color w:val="000000"/><w:sz w:val="20"/><w:szCs w:val="20"/></w:rPr><w:t xml:space="preserve">海鲜餐</w:t></w:r></w:p></w:tc><w:tc><w:tcPr/><w:p><w:pPr><w:pStyle w:val="indent"/></w:pPr><w:r><w:rPr><w:rFonts w:ascii="微软雅黑" w:hAnsi="微软雅黑" w:eastAsia="微软雅黑" w:cs="微软雅黑"/><w:color w:val="000000"/><w:sz w:val="20"/><w:szCs w:val="20"/></w:rPr><w:t xml:space="preserve">费用包括定食、车费、导游费；前往红海的海鲜餐厅，享用一顿当地特色海鲜风味餐；</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¥ 380.00</w:t></w:r></w:p></w:tc></w:tr><w:tr><w:trPr/><w:tc><w:tcPr/><w:p><w:pPr><w:pStyle w:val="indent"/></w:pPr><w:r><w:rPr><w:rFonts w:ascii="微软雅黑" w:hAnsi="微软雅黑" w:eastAsia="微软雅黑" w:cs="微软雅黑"/><w:color w:val="000000"/><w:sz w:val="20"/><w:szCs w:val="20"/></w:rPr><w:t xml:space="preserve">霍尔格达市区观光</w:t></w:r></w:p></w:tc><w:tc><w:tcPr/><w:p><w:pPr><w:pStyle w:val="indent"/></w:pPr><w:r><w:rPr><w:rFonts w:ascii="微软雅黑" w:hAnsi="微软雅黑" w:eastAsia="微软雅黑" w:cs="微软雅黑"/><w:color w:val="000000"/><w:sz w:val="20"/><w:szCs w:val="20"/></w:rPr><w:t xml:space="preserve">费用包括、司机导游服务费：您可以看到红海清真寺，购物一条街，各国富人的自驾游艇，含star fish海鲜餐。</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¥ 580.00</w:t></w:r></w:p></w:tc></w:tr><w:tr><w:trPr/><w:tc><w:tcPr/><w:p><w:pPr><w:pStyle w:val="indent"/></w:pPr><w:r><w:rPr><w:rFonts w:ascii="微软雅黑" w:hAnsi="微软雅黑" w:eastAsia="微软雅黑" w:cs="微软雅黑"/><w:color w:val="000000"/><w:sz w:val="20"/><w:szCs w:val="20"/></w:rPr><w:t xml:space="preserve">卢克索热气球</w:t></w:r></w:p></w:tc><w:tc><w:tcPr/><w:p><w:pPr><w:pStyle w:val="indent"/></w:pPr><w:r><w:rPr><w:rFonts w:ascii="微软雅黑" w:hAnsi="微软雅黑" w:eastAsia="微软雅黑" w:cs="微软雅黑"/><w:color w:val="000000"/><w:sz w:val="20"/><w:szCs w:val="20"/></w:rPr><w:t xml:space="preserve">费用包括早餐及饮料、车费、司机和公司助理服务费：早上4点起床,前往搭乘热气球！趁着冷空⽓气还未散去,能见度良好的时刻,清晨4点半左右抵达热气球基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全景渐渐在脚下铺展开来,地上的建筑物、汽车、尼罗河岸的游轮慢慢变成玩具积木的大小,眼下的卢克索城市地图越来越清晰了!抓准东西南北,开始指手划 脚,一个个指认卢克索的所有古迹,这些人类历史上珍贵的宝藏尽入眼帘,不必拉车一个个赶场抢 拍,就用老鹰的眼睛骄傲的把卢克索神殿、卡纳克神殿、帝王谷、皇后谷、女王纪念堂、孟侬巨像都收入胸怀,甚至尼罗河两岸油绿绿的⽥田野都维持着</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¥ 1,200.00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注意事项<w:br/>1. 根据《旅游法》规定，旅行者不得脱团，如走行程中擅自脱团、离团、滞留等，旅行社将向公安机关、旅游主管部门、我国驻外机构报告，由此产生的一切法律后果由旅游者承担<w:br/>2. 我社保留因地接旺季涨价、酒店变更、汇率变化或其他不可抗力原因而调整报价和行程的权利<w:br/>3. 行程中有部分景点，列明入内参观，如博物馆、神殿等，如遇事故、休息、关闭维修等导致未能入内参观，则退回有关门票费用，客人不得在团归后争议投诉追讨<w:br/>4. 旺季出发（例如假期、节日、展会等）将有附加费，请报名时查询<w:br/>5. 酒店大床/标准房间数有限，若有需要请在预订时说明，大床房或标准间房型须依入住当日实际Check In情形而定<w:br/>6. 散客拼团，凡单人或单数（例如三人）报名而未能安排同房，客人需补房差或调整安排三人间<w:br/>7. 建议购买旅游意外险<w:br/>8. 全程请游客注意人身及产品安全，不要前往不安全的地方，自由活动不要单独行动。老人、儿童需有家人陪伴及照顾<w:br/>9. 不要参加高风险活动。参加任何项目请您量力而行<w:br/>10. 持外籍护照或任何非中国大陆居民护照的旅行成员，务必持有并携带有效中国多次往返签证和外籍护照原件及必备的旅行证件<w:br/>11. 所有参团客人必须如实填写【健康调查表】，若填写内容与实际情况不符或有隐瞒由客人承担一切相关法律责任。<w:br/>12. 所有参团客人必须认真阅读【参团须知及安全风险提示告知书】并签字，对客人未能遵守风险告知事项，未能采取积极主动措施防范风险发生，所造成的损害，由客人自行承担一切责任。<w:br/>13. 贵重物品(现金，护照等)请随身携带或寄放在住宿饭店的保险箱内，絶不可放在车上或房间内等，如有遗失旅客必须自行负责<w:br/>14. 饭店游泳池如时间未开放及无救生人员在现场，请勿自入泳池内，否则如有意外发生须自行负责<w:br/><w:br/>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埃及<w:br/>地接社名称  Unlimited Egypt Travel Waleed<w:br/>电话联系人 TEL:+ 202 222724843<w:br/>地址11Gamal El din Dewidar,1st floor,Nasr City,8th district,Cairo,Egypt</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签证信息</w:t></w:r></w:p></w:tc><w:tc><w:tcPr><w:tcW w:w="8200" w:type="dxa"/></w:tcPr><w:p><w:pPr><w:pStyle w:val="indent"/></w:pPr><w:r><w:rPr><w:rFonts w:ascii="微软雅黑" w:hAnsi="微软雅黑" w:eastAsia="微软雅黑" w:cs="微软雅黑"/><w:color w:val="000000"/><w:sz w:val="20"/><w:szCs w:val="20"/></w:rPr><w:t xml:space="preserve">埃及团队旅游签证所需资料：<w:br/>1、半年有限期的护照（原件/复印件/扫描件）<w:br/>2、填写完整的个人资料表以及健康情况表<w:br/>注： 18岁以下未成年人需提供户口本复印件 <w:br/>退休、在校学生、无业或自由职业暂无特殊要求</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2025-04-05T00:42:52+08:00</dcterms:created>
  <dcterms:modified xsi:type="dcterms:W3CDTF">2025-04-05T00:42:52+08:00</dcterms:modified>
</cp:coreProperties>
</file>

<file path=docProps/custom.xml><?xml version="1.0" encoding="utf-8"?>
<Properties xmlns="http://schemas.openxmlformats.org/officeDocument/2006/custom-properties" xmlns:vt="http://schemas.openxmlformats.org/officeDocument/2006/docPropsVTypes"/>
</file>