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C35甘青双飞8天（环球）行程单</w:t>
      </w:r>
    </w:p>
    <w:p>
      <w:pPr>
        <w:jc w:val="center"/>
        <w:spacing w:after="100"/>
      </w:pPr>
      <w:r>
        <w:rPr>
          <w:rFonts w:ascii="微软雅黑" w:hAnsi="微软雅黑" w:eastAsia="微软雅黑" w:cs="微软雅黑"/>
          <w:sz w:val="20"/>
          <w:szCs w:val="20"/>
        </w:rPr>
        <w:t xml:space="preserve">C35甘青双飞8天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GS1713771020sB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根据航班时间客人自行前往南宁机场，乘坐飞机前往兰州新区，走进兰州就走进了半部边塞史，远上塔山、看金城汤池，灌满长风与河川，少年霍去病西征的马蹄就在这里踏响，水车拨动齿轮，推着历史向前，人们用黄河水浇灌了故乡，在中山铁桥吹吹晚风，看看夜景，黄河虽不语，却见证了这座城市的日新月异！
                <w:br/>
                温馨提示：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兰州--武威(275KM, 约3H)--张掖(245KM,约2.5H)
                <w:br/>
              </w:t>
            </w:r>
          </w:p>
          <w:p>
            <w:pPr>
              <w:pStyle w:val="indent"/>
            </w:pPr>
            <w:r>
              <w:rPr>
                <w:rFonts w:ascii="微软雅黑" w:hAnsi="微软雅黑" w:eastAsia="微软雅黑" w:cs="微软雅黑"/>
                <w:color w:val="000000"/>
                <w:sz w:val="20"/>
                <w:szCs w:val="20"/>
              </w:rPr>
              <w:t xml:space="preserve">
                3-4月：【雷台公园】（游览时间约2小时）国家AAAA级旅游景区。公园里水上有石拱桥8座，其中雷台湖是本园主要旅游景点，湖中有雷台，黄土垒筑，上有雷祖庙，为清代建筑。周围多泉，汇流成湖。湖周杨柳，台上古柏巨槐，翳天避日。
                <w:br/>
                5-9月：【古城游牧体验驿站】（赠送项目，不参加不退费用，游览时间约1小时）参观体验藏族风情，射箭、民族服饰拍照、民族锅庄、民族歌舞演绎，小牛小羊拍照等。
                <w:br/>
                【七彩丹霞】（含首道门票，游览时间约2小时）2亿年，七彩丹霞从沉寂到被发现，早已灭绝的“恐龙”见过它，跨越千山的飞鸟掠过它…而络绎不绝前来的旅行者们，看到的是它历久弥新亿万年的旷世奇景，又似冉冉升起的新秀。2亿年，从湖底到山峦的演变，时光游走于文明之河。却带来了地球神奇般的馈赠，七彩丹霞，在这片河西大地，呈现出了无比的苍凉与壮丽，耀眼夺目，绮丽非凡。这里是世界十大神奇地理景观之一，甘肃张掖七彩丹霞。
                <w:br/>
                【游玩注意】
                <w:br/>
                ❤七彩丹霞山植被少，请沿着景观道参观，不要踩踏丹霞山体。
                <w:br/>
                ❤此日总行车时间较长，易晕车者请提前备晕车药。
                <w:br/>
                ❤西北地区由于地域辽阔，景点之间车程较长，请游客在来西北旅游时注意休息调配好时间。
                <w:br/>
                【温馨提示】
                <w:br/>
                ❤选择西宁出发的游客，需要西宁乘动车前往张掖，抵达张掖与大部队汇合后继续后面的行程，请耐心等待！
                <w:br/>
                【当地美食】
                <w:br/>
                ❤张掖炒拨拉：是张掖地区代表性的地方特色小吃之一，也是张掖人喜爱的一种美食。它以羊肉、羊杂为主料，配以洋葱、辣椒、姜蒜等调料，用铁铲翻炒而成。炒拨拉色香味俱佳，口感鲜美，深受广大食客的喜爱。
                <w:br/>
                ❤牛肉小饭：牛肉小饭是张掖地区的一道特色名吃，牛肉小饭并不是米饭，是类似于我们常吃的面疙瘩，小饭颗粒分明，比较筋道。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张掖--敦煌(600KM, 约7.5H)
                <w:br/>
              </w:t>
            </w:r>
          </w:p>
          <w:p>
            <w:pPr>
              <w:pStyle w:val="indent"/>
            </w:pPr>
            <w:r>
              <w:rPr>
                <w:rFonts w:ascii="微软雅黑" w:hAnsi="微软雅黑" w:eastAsia="微软雅黑" w:cs="微软雅黑"/>
                <w:color w:val="000000"/>
                <w:sz w:val="20"/>
                <w:szCs w:val="20"/>
              </w:rPr>
              <w:t xml:space="preserve">
                【嘉峪关城楼】（含首道门票，游览时间约2小时）嘉峪关城雄居祁连山与黑山之间，地势险要，扼守咽喉。关城由外城、内城、瓮城、罗城、城壕等部分组成，三重城廓，多道防线，形成重城并守之势，构成了一个壁垒森严的军事防御工程。并与五里一燧、十里一墩、三十里一堡、百里一城共同构成坚固的古代防御体系。
                <w:br/>
                【瓜州大地之子】（赠送景点，不进不退，游览时间约0.5小时）虽说它是一个雕塑，但并不刻板，看上去那就是一个真实的婴儿：呆萌的表情，紧闭双眼，安静的趴着，就像窝在母亲怀抱中的孩子一样，睡姿安详。我们人类就像是地球母亲的孩子，只有在大地母亲的怀抱里才能够如此安详。
                <w:br/>
                【瓜州无界】（赠送景点，不进不退，游览时间约0.5小时）这座雕塑不仅是一件艺术品，更是一种象征和启示。它寓意着人生的边界与无界，提醒人们不断探索、不断突破自己的边界，追求更加广阔的人生境界。
                <w:br/>
                【网红打卡推荐官】
                <w:br/>
                敦煌连住两晚，根据时间可自行前往网红点打卡
                <w:br/>
                敦煌书局：敦煌未完成的梦，敦煌文字，翻开”敦煌这本书，看着窗外的党河夜景，敦煌文创，敦煌1900咖啡，敦煌文化活动于一身的高颜值，复合型现代美学空间，让您在这里品悠悠丝路。
                <w:br/>
                敦煌印局：是一个集阅读、学习、研学于一体的文化空间，引领了文化新风尚。
                <w:br/>
                【当地美食】
                <w:br/>
                ❤羊肉美食：敦煌的羊肉堪称一绝，肉质鲜嫩，膻味很小。不管是烤全羊、白条羊肉、烤羊肉串、羊肉合汁，还是胡杨焖饼，羊肉粉汤，既保留了羊肉独有的风味，又能让人吃出羊肉的嫩和鲜，让你感受大西北的独特魅力。
                <w:br/>
                ❤沙洲食驿：集西北特色小吃于一体，堪称是美食打卡胜地！冰镇之后口感酸酸甜甜的李廣记杏皮茶；现做现卖的沙葱牛肉饼，饼皮酥脆，牛肉鲜嫩；色泽黄亮，表面膨松如轻纱，甜，糯，香的泡儿油糕...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敦煌--莫高窟(13KM, 约0.5H)--鸣沙山月牙泉(6KM,约0.25H)
                <w:br/>
              </w:t>
            </w:r>
          </w:p>
          <w:p>
            <w:pPr>
              <w:pStyle w:val="indent"/>
            </w:pPr>
            <w:r>
              <w:rPr>
                <w:rFonts w:ascii="微软雅黑" w:hAnsi="微软雅黑" w:eastAsia="微软雅黑" w:cs="微软雅黑"/>
                <w:color w:val="000000"/>
                <w:sz w:val="20"/>
                <w:szCs w:val="20"/>
              </w:rPr>
              <w:t xml:space="preserve">
                4-11月【莫高窟】（含应急票，游览时间约3.5小时）我们深信，纵然万千气象的光辉大唐已经离我们远去，但那个让人充满无限想象的盛世，穿越了千年时光的缝隙，早已在莫高窟735个洞窟、4.5万㎡壁画里重生，唯有探入洞窟，才是虔诚的朝圣，才能行五十步穿越百年，行百步穿越千年。
                <w:br/>
                【鸣沙山月牙泉】（含首道门票，游览时间约2小时）对于河西走廊，我们深知其历史文化源远流长，名胜古迹灿若星河，11种民族风情烨烨生辉了数千年.晚上可根据景区具体演出通知可自行前往“鸣沙山星空海洋’【万人演唱会】，没有炫彩的灯光，只有放飞自我的浪漫，纯真的歌声，沉浸式“蹦野迪”、沉浸式欣赏夜景、打动人心的怀旧歌曲让人热血沸腾。赠送沙漠大礼包（赠送项目，不参加不退费用）欣赏大漠落日，和一群伙伴点燃篝火，架起火锅，欣赏舞蹈，游戏互动，沙滩摩托车冲浪体验一圈两分钟，无限次滑沙（提供滑沙板），各种娱乐设施（荡船，多人秋千，旋转椅等……)
                <w:br/>
                【游玩注意】
                <w:br/>
                ❤鸣沙山骑骆驼不要用鲜艳的丝巾在骆驼前面晃，请注意安全；
                <w:br/>
                ❤沙漠活动时请保护好电子设备、摄像器材防止进沙，造成损失；
                <w:br/>
                ❤骑骆驼上鞍时请注意衣裤、身体不要被装备划破，造成损伤。
                <w:br/>
                ❤莫高窟正常票提前30天预约，每天限量发放6000张，（具体发放数据以莫高窟预约网放票为准）。4-11月如客人在报名时，莫高窟正常票未售罄，我们将为您预约莫高窟正常票（具体发放数据以莫高窟预约网为准），差额补给旅行社。如客人在报名时，莫高窟正常票及应急票都售罄时，我们将为您退还莫高窟门票，请您自由活动。游客不能以此做为投诉理由！
                <w:br/>
                （1）莫高窟严格执行“限量 预约 错峰”政策，所有游客须提前通过网络预约购票。
                <w:br/>
                （2）门票一经售出概不退换，凡通过互联网或手机预约购买的门票仅支持退单，不支持改签。退单后如需继续参观，须重新预约购票。
                <w:br/>
                （3）莫高窟的对外开放受自然条件的高度影响，强降雨、强沙尘等不可抗力情况发生时，将启动相关应急预案，洞窟将停止开放，对未参观核销的预约门票办理全额退款。报名时，如您有特殊证件，如学生证，军官证，残疾证等请您提前告知报名旅行社，以便为您预约优惠票，如您报名时，没有提供，我们正常约票后，损失由客人自行承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敦煌--乌素特水上雅丹(445KM, 约5.5H)--大柴旦(213KM,约3H)
                <w:br/>
              </w:t>
            </w:r>
          </w:p>
          <w:p>
            <w:pPr>
              <w:pStyle w:val="indent"/>
            </w:pPr>
            <w:r>
              <w:rPr>
                <w:rFonts w:ascii="微软雅黑" w:hAnsi="微软雅黑" w:eastAsia="微软雅黑" w:cs="微软雅黑"/>
                <w:color w:val="000000"/>
                <w:sz w:val="20"/>
                <w:szCs w:val="20"/>
              </w:rPr>
              <w:t xml:space="preserve">
                【乌素特水上雅丹】（含首道门票，游览时间约2小时）历经千万年的地质运动和时空苍变，孕育和形成一片世界面积大、为壮观的雅丹群落雅丹形态丰富多姿，遍布于湖泊之中，是发现的世界上早的一处水上雅丹景观雅丹群遍布于湖泊之中，微波潾潾的湖面映照着形象万千的雅丹倒印，美仑美奂。“横看成岭侧成峰，远近高低各不同”。如果用宋代大诗人苏东坡苏东坡的这句诗来形容柴达木盆地的雅丹地貌，那真是形象生动，绝妙至极。
                <w:br/>
                【游玩注意】
                <w:br/>
                ❤景区还在开发中，请您在参观时注意安全，如遇大型车辆，请注意避让；
                <w:br/>
                ❤建议携带广角镜头、减光镜和偏振镜；
                <w:br/>
                ❤当地紫外线强烈且气候干燥，建议带润唇膏，护手霜，面膜，防晒霜，墨镜，厚外套。
                <w:br/>
                【沿途看点】
                <w:br/>
                ❤东台吉乃尔湖：从未想过消失三年东台吉乃尔湖又重现，被称为国内的马尔代夫，是柴达木盆地里的一抹Tiffany蓝，戈壁荒漠里的一处仙境，湛蓝清澈的湖水连接着荒芜的戈壁和雪白的盐滩，是大西北环线上一颗透亮的珠宝。阳光的照射下，是碧蓝的果冻质感，当天空和湖面衔接，会分不清天上人间，穿过一片黄土，你便能看到它向世人展示的美丽，澄澈又治愈。
                <w:br/>
                ❤网红315U型公路：（运管部门严禁停车拍照、敬请理解）和东部地区的车水马龙相比，西北总是独特与孤寂的。东起青海西宁，西至喀什吐尔尕（gǎ）特口岸，全长3135公里。在旅行者的眼里，G315时刻充满惊喜。
                <w:br/>
                【当地美食】
                <w:br/>
                ❤炕锅羊肉：“炕锅羊肉”的选材上是非常有讲究的，肉一定要是成年的绵羊，菜品搭配的也是恰到好处，而且什么菜都可以往里放，荤素搭配，别具一番风味。
                <w:br/>
                ❤杂碎汤：油而不腻、味道鲜美，具有明显的驱寒、暖胃、舒身等功能，是一味较好的食疗保健食品，杂碎是指煮熟的牛羊的头、心、肺、肠、胃、四蹄等。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大柴旦--翡翠湖(13KM, 约0.5H)--茶卡盐湖天空壹号(438KM,约5H)--青海湖(120KM,约1.5H)
                <w:br/>
              </w:t>
            </w:r>
          </w:p>
          <w:p>
            <w:pPr>
              <w:pStyle w:val="indent"/>
            </w:pPr>
            <w:r>
              <w:rPr>
                <w:rFonts w:ascii="微软雅黑" w:hAnsi="微软雅黑" w:eastAsia="微软雅黑" w:cs="微软雅黑"/>
                <w:color w:val="000000"/>
                <w:sz w:val="20"/>
                <w:szCs w:val="20"/>
              </w:rPr>
              <w:t xml:space="preserve">
                【翡翠湖】（含首道门票，游览时间约2小时）比天空更干净，比梦境更迷幻，四周的盐滩和富含矿物质的水共同组成了镜像一般的空间。这片大小不一形态各异的湖泊均是历经多年的盐湖开采留下的坑洞，形成了如今美丽的翡翠湖。所以，它的颜色也各不相同有绿色的、黄色的、蓝色的...形态各异的工业盐结晶也有着不同的风情像一朵朵迎风绽放的美丽花朵闪着迷人的光芒，在这里拍照，每一张都是空灵的美景。在一块礁石之上，静看云卷云舒，远眺柴达木山，是否就能体会恍如绝世之感？
                <w:br/>
                【茶卡盐湖天空壹号】（含首道门票，游览时间约2小时）当你漫步盐湖，就如站在一个巨大的镜面之上，湛蓝的天空与无垠的洁白盐粒在天边交汇，让人感受一场镜花水月般的纯净之旅。这里无疑是摄影师的天堂，独行者的心灵栖息地（可自行前往网红玻璃船拍照打卡）。随心所欲的勾画心中所见，创作一幅幅动人心魄的作品。
                <w:br/>
                【游玩注意】
                <w:br/>
                ❤茶卡盐湖晴天时紫外线很强，而且还有湖面的反射，需要防晒准备，好准备一副防紫外线辐射墨镜保护眼睛；
                <w:br/>
                ❤游玩茶卡盐湖前好准备一些湿纸巾，当裸露的皮肤沾上盐粒或者盐水后要用淡水清洗或用纸巾擦掉，时间
                <w:br/>
                稍长，会对皮肤造成一定的损伤；
                <w:br/>
                ❤茶卡盐湖取景需穿雨鞋进入盐池，进入盐池后注意深浅，配搭艳丽衣服或披肩能给照片锦上添花；
                <w:br/>
                ❤盐湖的面上会有深浅不一的坑，颜色越深说明湖面下的坑越大，一定要避开走，选择湖面颜色浅且没有水的地方走；
                <w:br/>
                ❤当地紫外线强烈且气候干燥，建议带润唇膏，护手霜，面膜，防晒霜，墨镜，厚外套。
                <w:br/>
                【当地美食】
                <w:br/>
                ❤土火锅：很像老北京的铜锅，火锅上桌时锅里的菜都是熟的了，铜锅是加热用的，火锅汤也很鲜美！
                <w:br/>
                ❤手工酸奶：青海的酸奶有别于我们平常喝的酸奶，酸奶上面结了一层厚厚的黄色奶皮子，很醇厚香浓。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茶卡/青海湖周边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青海湖--塔尔寺(173KM,约2.5H)--兰州(267KM,约3H) 中
                <w:br/>
              </w:t>
            </w:r>
          </w:p>
          <w:p>
            <w:pPr>
              <w:pStyle w:val="indent"/>
            </w:pPr>
            <w:r>
              <w:rPr>
                <w:rFonts w:ascii="微软雅黑" w:hAnsi="微软雅黑" w:eastAsia="微软雅黑" w:cs="微软雅黑"/>
                <w:color w:val="000000"/>
                <w:sz w:val="20"/>
                <w:szCs w:val="20"/>
              </w:rPr>
              <w:t xml:space="preserve">
                【青海湖】（含首道门票，游览时间约2小时）它如同是一盏巨大的翡翠玉盘嵌在高山、草原之间，构成了一幅山、湖、草原相映壮美风光和绮丽景色，水天一色的青海湖，好似一泓玻璃琼浆在轻轻荡漾。大美青海，只要来了，就会爱上。观赏盛宴：在这里成群的海鸥在青海湖边自由翱翔，游客可自备零食投喂海鸥，共享青海湖海天一色之美。
                <w:br/>
                【塔尔寺】（含首道门票，游览时间约2小时）先有塔，而后有寺，故名塔尔寺。整座寺依山叠砌、蜿蜒起伏、错落有致、气势磅礴，寺内古树参天，佛塔林立，景色壮丽非凡。塔尔寺不仅是中国的喇嘛教圣地，而且是造就大批藏族知识分子的高级学府之一，寺内设有显宗、密宗、天文、医学四大学院。
                <w:br/>
                【游玩注意】
                <w:br/>
                ❤青海湖平均海拔在3100-3300米左右，身体状况正常的人一般不会有高原反应，高原切勿进行剧烈运动，千万不要暴饮暴食，切勿过量饮酒，尽量不要洗澡，注意保暖，不要感冒。
                <w:br/>
                ❤青海湖边地形比较复杂，自由活动时一定要结伴而行，光线太暗时不要前往湖边游玩，进入湖边范围要先探
                <w:br/>
                脚下虚实不要离水太近，以防滑入湖内或陷入湖边沼泽地带，造成伤害。
                <w:br/>
                ❤塔尔寺景区“十条禁忌”敬告游客：
                <w:br/>
                1.禁忌穿超短裙，短裤等不庄重服装进入寺内参观。2.禁忌在整个寺院内抽烟喝酒。3.禁忌触摸，乱动殿堂内的佛像，供品，法器等。4.禁忌在僧人诵经，辩经等期间打闹喧哗。5.禁忌攀缘佛塔，踩踏经幡等佛教标志和桑炉内焚烧不净物。6.禁忌逆转佛塔经幡。7.禁忌对着僧人和磕长头、转经筒的信徒拍照录像。8.禁忌携带宠物进入参观。9.禁忌乱涂乱画，随地吐痰，乱扔垃圾。10.禁忌谈论不利于民族团结，宗教和谐的话题。为避免引起纠纷责任，塔尔寺管委会将追究带团导游及旅行社责任，因游客行为不当，造成导游或公司造成名誉及经济损失，将由游客承担全部责任及经济赔偿。
                <w:br/>
                【沿途看点】
                <w:br/>
                ❤日月山：1300年前，16岁的文成公主曾站在这里，遥望长安。
                <w:br/>
                日月山是我国自然地理上的一道非常重要的分界线，是进入青藏高原的必经之地。日月山自古就是历史上"羌中道"、"丝绸南路"、"唐蕃古道"的重要通道。
                <w:br/>
                【当地美食】
                <w:br/>
                ❤三泡台：当你走进餐厅，桌子上除了餐具外，还摆着盖碗，这就是喝三泡台的专用茶具。三泡台配料十分丰富。除了春尖茶叶，还有配以：宁夏枸杞、新疆葡萄干、临泽小枣、永登县玫瑰等8味辅料。一碗三泡台，囊括大西北。同时，喝三泡台，也叫“刮碗子”，讲究休闲、放松。在黄河河畔，找一处阴凉，躺椅轻摇，点一杯三泡台，一手提碗，一手轻刮碗盖，一边小口啜饮、一边聊天。一个悠闲的下午，一种久违的松弛。
                <w:br/>
                ❤牛奶鸡蛋醪糟：这道流行于本地的特色小吃，自从在《舌尖上的中国》和《人生一串2》中亮相后，便迅速走红，
                <w:br/>
                为大众所熟知。在白胡子马爷的烹调下，醪糟翻滚，牛奶喷香，鸡蛋在锅里开出黄白相间的小花。起锅后，再配以葡萄干、果干、芝麻等配料，吃起来柔软滑爽，层次分明。很是过瘾。当然，如果你也有兴趣探寻正宗的马爷爷，给你一个线索。他已搬至兰州老街，也已经刮去了胡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兰州—南宁机场
                <w:br/>
              </w:t>
            </w:r>
          </w:p>
          <w:p>
            <w:pPr>
              <w:pStyle w:val="indent"/>
            </w:pPr>
            <w:r>
              <w:rPr>
                <w:rFonts w:ascii="微软雅黑" w:hAnsi="微软雅黑" w:eastAsia="微软雅黑" w:cs="微软雅黑"/>
                <w:color w:val="000000"/>
                <w:sz w:val="20"/>
                <w:szCs w:val="20"/>
              </w:rPr>
              <w:t xml:space="preserve">
                今日自由活动，请根据回程航班信息前往机场办理登机手续，乘飞机返回，结束愉快之旅。根据航班时间安排送机。
                <w:br/>
                暖心话语：
                <w:br/>
                请合理安排时间，检查随身物品，提前3小时抵达机场。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机票：南宁兰州往返机票含税；
                <w:br/>
                酒店：全程入住7晚住宿。每人1 床位。因西北条件有限，酒店热水分时段供
                <w:br/>
                应，青海大部分酒店无空调、带独立卫生间。我社不提供自然单间、单人报名，我公司安排拼房，如游客要求一个人住房，需补房差。客人自愿放弃住宿、费用不退。如我社提供的参考酒店无法接待的情况下，
                <w:br/>
                我社可以协商安排其他酒店！ 
                <w:br/>
                参考酒店：
                <w:br/>
                兰州新区：悦蔓酒店、你好酒店、瑞岭商务酒店、瑞岭国际酒店、智选假日酒店、全季酒店、维也纳酒店等同档次；  
                <w:br/>
                张掖市：铭嘉乐国际、恒达丽景、锐驰酒店、金帝梵尔酒店、品尊国际、尚景国际、千玺丝路等同档次；
                <w:br/>
                敦煌：沙洲景华酒店、桓栋酒店、鹿野酒店、富丽华酒店、尚和颐景酒店、太阳大酒店、丝路怡园大酒店、柏文酒店等同档次；   
                <w:br/>
                大柴旦：丽湖雅致酒店、天玥大酒店、西海宾馆、浩宇大酒店、晒北酒店、诚悦阳光酒店等同级；
                <w:br/>
                青海湖：格日酒店、格桑梅朵酒店、共和隆豪酒店、共和华舒酒店等同档次；
                <w:br/>
                兰州市：康铂酒店、丽怡酒店、隆鑫大酒店、长信酒店华联宾馆、丽呈酒店、黄河美华酒店、万寿宫酒店、凯里亚德酒店等同档次；
                <w:br/>
                饮食安排：全程7早6个正；正餐标40元/人/餐；8菜1汤10人1桌（若不满10人）根据客人人数情况
                <w:br/>
                酌情安排；行程中的正餐因游客自行放弃用餐的不用不退；酒店含早、不用不退；
                <w:br/>
                用餐备注：景区一般地处偏远，餐标相对大城市较差，藏区海拔较高，米饭有夹生现象，团餐以蔬菜为主，不习惯者请提前自备佐食，因整体餐费不以个人用餐与否减少， 自愿放弃用餐无费用可退， 敬请谅解。
                <w:br/>
                交通安排：当地旅游用车；每人确保正座。行程内所有自由活动期间及行程外均不含用车。请望理解。
                <w:br/>
                门票服务：只含景区首道门票和标注的区间车，不含景区其他自费项目及自费景点项目。经全体游客签字同意后，我们会根据当地实际情况，在景点数量不变的情况下，对行程做相应调整。
                <w:br/>
                导服：当地导游服务50元/人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1、建议游客自行购买旅游意外伤害保险。
                <w:br/>
                2、4月单间差750元/人，酒店房间个人消费物品。
                <w:br/>
                3、行程景区不包含的自费项目，行程之外活动所产生的任何费用。
                <w:br/>
                4、旅游者违约，自身过失、自身疾病导致的额外费用。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景区配套服务设施及自费体验项目：</w:t>
            </w:r>
          </w:p>
        </w:tc>
        <w:tc>
          <w:tcPr/>
          <w:p>
            <w:pPr>
              <w:pStyle w:val="indent"/>
            </w:pPr>
            <w:r>
              <w:rPr>
                <w:rFonts w:ascii="微软雅黑" w:hAnsi="微软雅黑" w:eastAsia="微软雅黑" w:cs="微软雅黑"/>
                <w:color w:val="000000"/>
                <w:sz w:val="20"/>
                <w:szCs w:val="20"/>
              </w:rPr>
              <w:t xml:space="preserve">
                此次行程中可能产生的自费项目、属于自由选择，绝无强迫消费，以下价格仅供参考：
                <w:br/>
                茶卡盐湖景区：区间车60元/人（往返）
                <w:br/>
                青海湖景区：区间车120元/人、游船140元/人-180元/人可选；青海湖马车40元/人
                <w:br/>
                水上雅丹：区间车60元/人（往返）
                <w:br/>
                翡翠湖：区间车60元/人（往返）
                <w:br/>
                塔尔寺：区间车35元/人（往返）；
                <w:br/>
                讲解费：1-5人160元/团；6-10人200元/团；11-15人240元/团；16-20人280元/团；
                <w:br/>
                讲解费：20人以上15元/人
                <w:br/>
                鸣沙山月牙泉景区：骑骆驼：100元/人（上下山）  电瓶车：20元/人
                <w:br/>
                鞋套租用：20元/双           滑沙：40元/人/次
                <w:br/>
                滑翔机：360元/人起          沙漠摩托车：120元/人/辆车起
                <w:br/>
                越野车：300元/辆车起（可乘坐3人）
                <w:br/>
                演出：
                <w:br/>
                《敦煌盛典》238-588元/人     
                <w:br/>
                《乐动敦煌》298-888元/人
                <w:br/>
                《又见敦煌》318-688元/人
                <w:br/>
                美食:
                <w:br/>
                大漠风情宴：1880元/桌起
                <w:br/>
                烤全羊：1880元/只起
                <w:br/>
                张掖:丹霞区间车38元/人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整个旅途中，请尊重当地的饮食习惯、习俗禁忌、宗教礼仪等，入乡随俗，融入当地的民风民情。为了您人身、财产的安全，不要轻易将手提电脑、照相机等贵重物品留在房间里，建议寄存在酒店总台。在游览途中或晚上结伴出行时，以免造成不必要的损失，影响之后的行程。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经全体游客签字同意后可对上述的行程景点可做先后顺序游览，原则上不减少景点及游览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2025-04-05T00:45:11+08:00</dcterms:created>
  <dcterms:modified xsi:type="dcterms:W3CDTF">2025-04-05T00:45:11+08:00</dcterms:modified>
</cp:coreProperties>
</file>

<file path=docProps/custom.xml><?xml version="1.0" encoding="utf-8"?>
<Properties xmlns="http://schemas.openxmlformats.org/officeDocument/2006/custom-properties" xmlns:vt="http://schemas.openxmlformats.org/officeDocument/2006/docPropsVTypes"/>
</file>