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花语贵州： 贵阳、百里杜鹃、黄果树大瀑布、荔波小七孔、西江千户苗寨双动5日游行程单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GZ1742954155rj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广西各地→贵阳→酒店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当地高铁站乘坐高铁/动车二等座前往到达森林覆盖率31.6%的“森林之城”贵阳市。我社工作人员接站前往酒店办理入住，当天无行程安排，可在市内自由活动。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
                <w:br/>
                温馨提示：
                <w:br/>
                1、各地区客人可乘动车到南宁/柳州/桂林中转换乘高铁。
                <w:br/>
                2、接站工作人员提前一天18:00短信通知接团方式及再次跟您核对航班号/车次及接团人员名称、人数。
                <w:br/>
                3、同一时间段抵达的客人批次较多，偶尔会出现等候，请您耐心等待，敬请谅解。
                <w:br/>
                4、当天导游会以短信或电话形式通知次日出行时间和注意事项，请保持手机畅通。
                <w:br/>
                南宁东-贵阳东参考车次：
                <w:br/>
                【D1724次07:32-10:45】、【G3432次08:00-10:38】、【G3740次08:34-13:05】、【D1730次10:38-13:53】
                <w:br/>
                【D1794次13:32-19:01】、【G3588次14:48-17:18】
                <w:br/>
                南宁东-贵阳北参考车次：
                <w:br/>
                【G3582次07:27-09:58】、【G3576次08:40-11:34】、【G1620次09:08-11:55】【G3476次09:14-11:59】
                <w:br/>
                【G3590次09:33-12:26】、【G3438次10:32-13:16】【G3584次11:27-13:49】、【G3478次11:41-14:16】
                <w:br/>
                【G3578次14:53-17:38】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贵阳→百里杜鹃→安顺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2小时前往游览【百里杜鹃】（游览金坡景区，游览时间约2小时左右，如遇大雨大风等天气原因造成无花观赏不另作赔偿），需换乘景区观光车（不含景区大摆渡车、金坡观光车费用，如需使用请自理）；百里杜鹃林带延绵50余公里，宽约1～3公里，有马缨杜鹃、大白花杜鹃、水红杜鹃、露珠杜鹃等41个品种，占世界杜鹃花5个亚属中的全部，难得的是“一树不同花”，即一棵树上开出若干不同品种的花朵，壮观的可达7种之多，花色多样，绚烂生辉。每年3—5月花期时节，百里杜鹃竞相开放，红、白、黄、紫，如火如荼，若云若霞，百里花山色彩缤纷，犹如广袤的锦缎华章铺山盖岭，被誉为“天然花园”。
                <w:br/>
                游览结束后乘车前往安顺酒店入住休息。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安顺→黄果树大瀑布→黔南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1小时前往【黄果树风景名胜区】（游览时间不少于240分钟，未含环保车费用，如需使用费用自理）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景观。之后游览【黄果树大瀑布】（未含扶梯往返费用，如需乘坐费用自理），黄果树大瀑布宽101米，高77.8米，是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
                <w:br/>
                游览结束后，乘车前往预定酒店入住，后自由活动。
                <w:br/>
                温馨提示：
                <w:br/>
                1、平坝万亩樱花园，逢花期赠送，景区电瓶车需要游客单独自理，具体费用以景区收费为准。
                <w:br/>
                2、如遇雨季暴雨景区涨水等不可抗力因素，景区内部分区域被淹没；景区发布关闭通知，导致无法游览，取消该段游览行程，景区套票无退费，敬请谅解。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黔南→荔波小七孔→西江千户苗寨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4小时前往荔波，游览【小七孔景区】（游览时间不少于180分钟，未含景区电瓶车，如需使用费用自理）。景区坐落在宽仅1公里、长12公里的狭长幽谷里，集洞、林、湖、瀑、石、水多种景观于一体，玲珑秀丽，有“镶嵌在地球腰带上的绿宝石”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未含鸳鸯湖游船，如需使用费用自理）—寻找一份爱情；妩媚而迷人的【响水河】更是贯穿了整个风景区。
                <w:br/>
                温馨提示：小七孔景区内路面湿滑，请小心行走，注意安全；景区外街边均为商户店铺，请谨慎购买。
                <w:br/>
                后乘车2.5小时前往【西江千户苗寨】（游览时间不少于90分钟，未含景区电瓶车，如需使用费用自理），乘景区电瓶车进入景区，西江千户苗寨是一个保存苗族“原始生态”文化完整的地方，由十余个依山而建的自然村寨相连成片，全寨共有1400余户、6000余人，苗族人口占99.5％，是一个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。
                <w:br/>
                温馨提示：景区外街边均为商户店铺，请谨慎购买。进入景区无行李车，需要自行携带行李步行（10-20分钟）进入景区入住酒店，建议将大件行李存放车上，仅携带贵重物品以及必备洗漱品进入景区。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 →贵阳东/北站→广西各地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扮着虫鸣鸟叫之声起床，走街串巷，自由参观，参观原始的民族建筑，吊脚楼群、苗寨梯田，深入苗寨，走家串户，了解苗家人的生活以及风俗习惯。游览结束后乘车3.5小时前往贵阳高铁站，乘坐高铁/动车二等座返回南宁，抵达南宁东站后自行散团，结束愉快的旅程！
                <w:br/>
                温馨提示：返程车次需购买下午16:00之后。送站先后顺序由导游根据游客返程时间安排，游客自行办理进站手续。
                <w:br/>
                贵阳东-南宁东参考车次：
                <w:br/>
                【D1785次15:54-21:14】、【G3739次16:04-20:35】、【D1727次18:05-21:18】、【G3433次18:42-20:59】
                <w:br/>
                【D1731次19:04-22:18】
                <w:br/>
                贵阳北-南宁东参考车次：
                <w:br/>
                【G3583次17:27-19:55】、【G3477次18:13-20:51】、【G3579次18:48-21:27】、【G3589次19:23-22:07】
                <w:br/>
                【G3475次19:57-22:57】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1、【大交通】：南宁东-贵阳往返高铁/动车二等座。
                <w:br/>
                2、【住宿】：4晚当地酒店标准双人间，参考酒店如下入住酒店以实际安排为准。
                <w:br/>
                贵阳：戴乐斯空旅、利美达空港、筑悦轻居、喜悦财富（白云）、凯盛酒店（白云）、同心喜（白云）、索菲（金融城）、安曼（新天）、凯希尼酒店（北站店）、途窝多彩城市花园（小河）或其它同档次酒店。
                <w:br/>
                安顺：浠岸、白玉兰、泰俪莱、领秀温泉、博奕鑫、青瓦台、梧桐温泉、银河假日、索特来文艺，安顺妙栖度假酒店（苗岭屯堡）或其它同档次酒店。
                <w:br/>
                黔南：都匀维也纳、都匀爱丽斯、山水花园、都匀灵智、伯爵花园其它同档次酒店。
                <w:br/>
                西江2钻：悦来精品AB、听涛轩、梦回故乡/吾庭、西江春林酒店，西江黔庄度假酒店、西江兰花香居酒店，蝴蝶妈妈民宿、朗庭院、蝴蝶谷、醉忆江南客栈其它同档次酒店。
                <w:br/>
                3、【用餐】：4早4正餐，3正餐30元/人、长桌宴40元/人（10人一桌，10菜1汤，不足10人菜品减少）。
                <w:br/>
                4、【用车】：当地空调旅游车。
                <w:br/>
                5、【导游】：当地中文导游服务，导游服务费100元/人（接站为旅行社工作人员/接站司机，不是导游）。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1、交通延阻、罢工、天气、飞机、机器故障、航班取消或更改时间等不可抗力原因导致的额外费用。
                <w:br/>
                2、不含一切个人消费以及“费用包含”中未提及的任何费用。
                <w:br/>
                3、全程单房差：300元/人。
                <w:br/>
                4、旅游意外险（建议购买）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百里杜鹃大摆渡车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金坡观光车+保险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1、请成人带好有效的身份证，儿童带好户口本；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后，可变更或者取消。部分景区及酒店为方便旅游者有自设的商场及购物场所，并非我社安排的旅游购物店，此类投诉我社无法受理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2025-04-19T04:34:14+08:00</dcterms:created>
  <dcterms:modified xsi:type="dcterms:W3CDTF">2025-04-19T04:34:14+08:00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