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零钱北京双飞6日游行程单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BJ1742550584Bp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出发：乘车往南宁机场集合，办理好乘机手续、行李托运、以及登机口指引等事宜，乘机前往北京。
                <w:br/>
                抵达后前往酒店办理入住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北京健鼎金辉酒店或同档次酒店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天安门-故宫博物馆 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世界上较大的城市中心广场-【天安门广场】（游览时间约1.5小时），参观【毛主席纪念堂】瞻仰毛主席遗容。（毛主席纪念堂为免费开放景点，因政策性关闭或预约人数限制不能入内参观则改为外观，且不作任何赔偿。每周一闭馆，星期二至星期日：上午8:00—12:00对外开放，以纪念堂告示牌为准。）外观北京九门之首正阳门。在人民英雄纪念碑前纪念中国近现代史上的革命烈士。外观党和国家及各人民团体举行政治活动的场所【人民大会堂】外观【国家大剧院】外观【天安门城楼】。
                <w:br/>
                前往游览【故宫博物院】（约3小时），作为中国传统文化的集中体现，故宫以它600年的历史，向我们展示着中华文明的成就，中国古建的榫卯智慧，100多万件文化背后的故事，明清两代的历史人物和每一处红墙黄瓦的礼制。导游带您深度了解故宫。
                <w:br/>
                什刹海被称为“老北京较美的地方”【什刹海】（约1.5小时）逛【老北京胡同】感受老北京的胡同文化，看看老北京代表身份，地位的门墩。走进老北京具有特色的一条街道-【烟袋斜街】在清末至二三十年代，街内以经营旱烟袋、水烟袋等烟具、古玩、书画、裱画、文具及风味小吃等为主，其铺面建筑风格朴素并有北京北城特点，是北京北城较有名气的文化街，曾留下不少文化名人的足迹。
                <w:br/>
                特别安排：为让客人体验到更加人性化的故宫深度游之旅，我们为贵宾精心准备了无线讲解器，通过佩戴无限耳机，您可以听到导游更加清晰的讲解，深度了解故宫的历史+故宫中轴摆渡车，省去徒步烦恼
                <w:br/>
                行程结束入住酒店休息
                <w:br/>
                【温馨提示】：
                <w:br/>
                1.故宫(门票以官网为准) 每日限流，门票提前7天预约，售完为止！放票后马上时间给你抢票，若抢票失败，如未预约成功则替换为其他景区，景点替代方案终以当团导游人员调整为准；门票差价多退少补；如客人不同意调整方案的则按照门票价格退一赔一处理）。故宫为实名制请您一定要携带身份证件才能入内，如学生儿童没有身份证请带户口簿或者护照入馆。
                <w:br/>
                2.中轴（天安门，故宫一线）当天，只有美术馆一个地方能停旅游车，需步行30分钟，为减少游客步行时间，建议坐摆渡车回美术馆站点乘车，费用自理，不便之处敬请谅解！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午餐：团餐，餐标30元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北京健鼎金辉酒店或同档次酒店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打包早餐，前往观看【升旗仪式】看着升起的五星红旗，心里总是有一种难以言表的澎湃感。（如限流预约不上，此项目取消，不作其他赔偿）
                <w:br/>
                乘车前往游览【八达岭长城】（约2.5小时）——“不到长城非好汉”，八达岭长城是中华民族精神的象征之一，是世界各国元首、首脑、政要访华必须造访之处。八达岭长城是明长城中保存较好的也是较具代表性的一段，是明代长城的精华，是长城重要关口居庸关的前哨，海拔高达1015米，地势险要城关坚固。八达岭长城史称天下九塞之一，是万里长城的精华和杰出代表。登上八达岭长城，可以看到脚下的长城依山就势，蜿蜒起伏，如一条不见首尾的巨龙在绵绵山岭上翻滚爬动，气势磅礴，雄伟壮观。
                <w:br/>
                返回市区，前往游览【奥林匹克公园】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外观 2022年北京冬奥会北京主赛区标志性建筑场馆【冰丝带国家速滑馆】圆梦双奥之城，外观冰丝带。拥有亚洲较大的全冰面设计，设计理念来自冰和速度结合的创意，象征速度和激情。
                <w:br/>
                行程结束入住酒店休息。
                <w:br/>
                【温馨提示】：因长城距市区距离较远，游览长城当天叫早时间和早餐时间可能会比其它几天早，请做好早起准备。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午餐：团餐，餐标30元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北京健鼎金辉酒店或同档次酒店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颐和园-外观清华-天坛公园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游览约3小时）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前往【颐和园长廊】长廊建造于乾隆年间，长廊在英法联军侵入北京时曾经被损毁，后来1888年又重新建造，目前是颐和园内的主要景点之一。
                <w:br/>
                外观【清华大学】（拍照15分钟）——京城现代较高学府。
                <w:br/>
                前往游览【天坛公园】（约1-1.5小时）主要由祈年殿、皇穹宇、园丘组合而成，为明、清两代帝王祭祀皇天、祈五谷丰登之场所。推荐徒步游走天坛“环坛有氧健身路线”，穿行天坛新开放区域。）天坛公园地处原北京外城的东南部，故宫正南偏东，正阳门外东侧，始建于明朝永乐十八年（1420年），是中国古代明、清两朝历代皇帝祭天之地。风景名胜北京天坛是世界上较大的古代祭天建筑群之一。在中国，祭天仪式起源于周朝，自汉代以来，历朝历代的帝王都对此极为重视。
                <w:br/>
                行程结束入住酒店休息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午餐：团餐，餐标30元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北京健鼎金辉酒店或同档次酒店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天津精华游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游览【古文化一条街】，在这里可以欣赏到天津民间工艺品三绝——“泥人张彩塑、杨柳青年画、风筝魏风筝”等。游览【意大利风情街】（约30分钟），曾经意大利租界，特色小洋楼景观一览无余；游览【天津古文化食品一条街】（约30分钟）走进天津发祥地感受中国味品尝麻花、文化味、天津味、古味四味一体；外观【天津之眼】经天津的地标性建筑，直径高达110米，世界上较大的桥上摩天轮，体现那“天门常开，彩虹初现”神奇境界。外观天津举世无双的价值98亿的【瓷房子】，它的前身是历经百年的法式老洋楼，它的今生是极尽奢华的“瓷美楼奇”，这幢全身镶嵌有7亿多片古瓷片、13000多个古瓷盘和古瓷碗、300多个瓷猫枕、300多个汉白玉唐宋石狮子。
                <w:br/>
                【名人蜡像馆】（约1小时）蜡像馆存在的意义，便是留住较美好的一刻，津门故里名人蜡像馆，聚集国内外众多明星阵容，带您与名人来一场面对面零距离的接触，尽情和您喜爱的明星拍照，留下较美好的记忆。
                <w:br/>
                【周邓纪念馆】（约1小时）专门为纪念周总理及夫人邓颖超女士而修建的，馆内展示了总理及邓颖超夫人的生平和革命事迹。
                <w:br/>
                行程结束入住酒店休息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午餐：团餐，餐标30元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北京健鼎金辉酒店或同档次酒店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
                <w:br/>
                提醒您：千万留意在约定好的时间到达集合地点，以免影响送您赴机场（车站）。乘坐飞机返回南宁，结束快乐的北京天津之旅！
                <w:br/>
                交通：飞机+大巴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交通：北京空调旅游车，南宁-天津往返团队经济舱机票含税
                <w:br/>
                用餐：安排5早4正；餐标30元/餐，正餐为10人/桌，人数增减时，菜量相应增减，但维持餐标不变
                <w:br/>
                景点：行程内景区均含首道门票
                <w:br/>
                酒店安排：全程入住5晚北京酒店，住宿为双人标准间（如出现单男单女尽量协调拼住，如在不能调节的情况下敬请自补单房差）。
                <w:br/>
                参考酒店：北京健鼎金辉酒店或其他同档次酒店
                <w:br/>
                导游：当地导游服务100元/人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行程中发生的个人费用（包括交通工具上的非免费餐饮费、行李超重费、住宿期间的洗衣、电话、酒水饮料费、个人伤病医疗费等）以及行程中未含的自理项目；
                <w:br/>
                小童收费：年龄 2 周岁-未满 12 岁周岁，不占床、含机票，半价高铁票、儿童优惠门票 、正餐、车位、导服，超身高当地现补门票差价；
                <w:br/>
                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失信人报名时，请报团时务必告知详情；如游客属于失信人而报团时没有向旅行社提前说明，因客人失信人身份未能出发，所产生的实际损失（机票、房费、车费、导服费用等等）需要由该客人承担。
                <w:br/>
                <w:br/>
                ● 行程中如有因特殊原因无法使用的正餐或门票的，由当地导游根据实际情况将未产生的费用现退给客人，客人签名确认。如果因客人自身原因造成的，其已产生的所有费用概不退还。
                <w:br/>
                <w:br/>
                ●套票价，12周岁以下按成人操作的儿童和持老人证、军官证、学生证、教师证等其他有效证件享受景区门票优惠的游客不存在价格差异，无差价退还，敬请注意！
                <w:br/>
                <w:br/>
                ● 对于客人在行程中反映的问题或投诉，我社会及时处理或补救；团队接待质量以客人意见单为准，如客人在当地无异议，请给出准确评价；所有投诉述求以意见单为主要参考依据。
                <w:br/>
                <w:br/>
                ● 由于毛主席纪念堂团队每日限流4000人，若未预约成功，则改为外观；
                <w:br/>
                <w:br/>
                ● 天安门广场视实时情况限流预约，如天安门广场升旗时间段未能预约成功，此项目取消，不另外安排；
                <w:br/>
                <w:br/>
                ● 故宫博物院每日限流3万张，如未预约成功则替换为其他景区，门票差价多退少补；
                <w:br/>
                <w:br/>
                ● 北京所有博物馆类和景点都采取了限流措施，游览顺序会根据景区约票日期进行调整，如遇部分景区限流无法参观，导游会根据实际情况调整景区，门票差价多退少补；
                <w:br/>
                <w:br/>
                ● 中轴（天安门，故宫一线）当天，只有美术馆一个地方能停旅游车，需步行30分钟，为减少游客步行时间，我社将协助安排游客乘坐公交或者摆渡车，游览结束后再坐摆渡车回美术馆站点乘车，不便之处敬请谅解！
                <w:br/>
                <w:br/>
                <w:br/>
                温馨提示：
                <w:br/>
                <w:br/>
                ●此行程导游在征得全团客人签字同意下，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；（游览顺序调整提示）
                <w:br/>
                <w:br/>
                ● 团队行程中，如您因自身原因选择中途离团，未完成部分将被视为您自行放弃，已产生的项目不退任何费用
                <w:br/>
                <w:br/>
                ● 年满七十周岁以上且身体健康状况不佳,身体残障行动不便,有心理健康问题的游客报名参团，请组团社与游客签定《健康证明》并有家属或朋友陪同方可出游；
                <w:br/>
                <w:br/>
                ● 行程内的自理项目团友自由选择参与，不去游玩的需在景区门口等候或下车自由活动；
                <w:br/>
                <w:br/>
                ● 行程当中特色餐，或会根据当时的情况做相应的调整；由于南北方饮食习惯不同，口味等都可能不同，部分客人可能吃不惯，敬请海涵。
                <w:br/>
                <w:br/>
                ● 团费中包含每人每天一张床位，行程中团队住宿如出现单男单女时，团友应听从及配合导游安排住房，或在当地补足单房差。
                <w:br/>
                <w:br/>
                ● 每天早晨请在导游指定的时间到达酒店大堂集合，请勿迟到，以免耽误其他游客行程。若因迟到导致无法随车游览，责任自负敬请谅解。
                <w:br/>
                <w:br/>
                ● 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客人自行承担责任。
                <w:br/>
                <w:br/>
                ● 为防范风险，减少自然灾害、意外事故等意外事件给游客带来的损失，建议每位游客都要购买旅游意外险
                <w:br/>
                <w:br/>
                ● 我司已依法购买了旅行社责任保险。
                <w:br/>
                <w:br/>
                ● 请您务必携带本人身份证原件，或有效的登机证件（成人身份证，小孩户口簿）。不需安排接送的游客，各地至机场往返途中一切事宜由客人自行承担，由于自身原因造成误机等事宜，客人自行承担责任。
                <w:br/>
                <w:br/>
                <w:br/>
                <w:br/>
                地接社信息：
                <w:br/>
                名称：北京精诚假期国际旅游有限公司
                <w:br/>
                地址：北京市丰台区方庄南路9号院7号楼6层601
                <w:br/>
                联系人：赖梦婷 17681034937
                <w:br/>
                接待社：
                <w:br/>
                广西旅发旅行社集团有限公司广州分公司
                <w:br/>
                接待社
                <w:br/>
                广西旅发旅行社集团有限公司广州分公司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2025-04-20T21:17:48+08:00</dcterms:created>
  <dcterms:modified xsi:type="dcterms:W3CDTF">2025-04-20T21:17:48+08:00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