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04南宁【京风津韵】北京+天津双飞六日游行程单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BJ1742519283Eq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  08:10/11:25
                <w:br/>
                北京大兴-南宁CZ3286  08:10/11:25
                <w:br/>
                <w:br/>
                南宁-天津GX8823  08:55-12:20
                <w:br/>
                天津-南宁GX8824  20:00-23:20
                <w:br/>
                <w:br/>
                （以出团通知书为准）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特别赠送与伟人毛主席特型演员近距离合影拍照（会有排队等候情况，时间不少于5分钟，此为赠送项目，不用不退，如遇政策性原因关闭，无费用可退亦不做其余补差）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天坛公园-颐和园-外观清华/北大-玉渊潭赏樱花
                <w:br/>
              </w:t>
            </w:r>
          </w:p>
          <w:p>
            <w:pPr>
              <w:pStyle w:val="indent"/>
            </w:pPr>
            <w:r>
              <w:rPr>
                <w:rFonts w:ascii="微软雅黑" w:hAnsi="微软雅黑" w:eastAsia="微软雅黑" w:cs="微软雅黑"/>
                <w:color w:val="000000"/>
                <w:sz w:val="20"/>
                <w:szCs w:val="20"/>
              </w:rPr>
              <w:t xml:space="preserve">
                酒店早餐，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车观【中央电视塔】，也是北京传统地标建筑，游览【玉渊潭公园】（游览时间不少于50分钟），玉渊潭公园是北京市区的公园之一，“玉渊潭公园樱花节”是每年樱花绽放时，都会在玉渊潭公园樱举办樱花节，游客前往玉渊潭公园，可以欣赏到20个品种2000株樱花。樱花的花期极短，从开花到凋谢只不过七日之期，而整棵樱树从开花到全谢也只有两个星期左右。（赏花时间视天气及花期而定，若因季节性原因花期观赏不佳，我社不另作补偿，请谅解，如未到或已过赏花期，则更改为【博物馆盲盒】，中国人民抗日战争纪念馆/北京航空博物馆/中国人民革命军事博物馆/中国首都博物馆（四去一，不指定，游览时间不少于60分钟，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2、个人消费（如酒店内洗衣、电话及未提到的其他服务）
                <w:br/>
                3、单间差350元或加床费用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皇城摆渡车+故宫耳麦聆听讲解+奥运杂技表演，打包优惠价380元/人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3、因北京城市改造拆迁很多酒店、消防检查不过关等原因，关闭很多酒店，造成北京酒店供应紧张，有部分团队会安排住在河北与北京交界的燕郊地区、廊坊地区。对此造成的不便，我们深表歉意
                <w:br/>
                4、毛主席纪念堂为免费开放景点，如因政策性关闭或预约问题不能参观不作退款和任何赔偿，敬请谅解！
                <w:br/>
                5、请携带有效身份证原件, 未满 16 岁小孩请随身携带户口本原件。已满 16 周岁还未办理个人身份证，到户口所在地办理户籍证明，用以办理登机手续。
                <w:br/>
                6、敬请各游客认真如实填写意见书。
                <w:br/>
                7、部分景区中有设有购物店，玉器、瓷器及各类工艺品销售、餐厅配套有商品部，其为景区、餐厅行为，并非旅行社指定购物店。请注意甄别，谨慎购买。
                <w:br/>
                8、以上行程任何证件以及年龄段均不享受优惠，请知晓！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（8）提倡健康娱乐。抵制封建迷信活动，拒绝违法活动。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2025-04-20T21:17:49+08:00</dcterms:created>
  <dcterms:modified xsi:type="dcterms:W3CDTF">2025-04-20T21:17:49+08:00</dcterms:modified>
</cp:coreProperties>
</file>

<file path=docProps/custom.xml><?xml version="1.0" encoding="utf-8"?>
<Properties xmlns="http://schemas.openxmlformats.org/officeDocument/2006/custom-properties" xmlns:vt="http://schemas.openxmlformats.org/officeDocument/2006/docPropsVTypes"/>
</file>