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河池·巴马长寿美食寻味+温泉休闲3日游行程单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HCDX1741856976P9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广西壮族自治区-巴马瑶族自治县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宝子们！超绝的【巴马长寿美食温泉3日游】来啦！
                <w:br/>
                长寿美食寻味：品尝地道巴马香猪、探索长寿火麻汤、品味巴马特色小吃
                <w:br/>
                温泉休闲养生：体验得天独厚的巴马地磁养生温泉、受到地磁场的影响，使得温泉水更具养生功效
                <w:br/>
                全程0自费0购物，住4钻高端酒店，还升级1晚5钻巴马君澜度假酒店
                <w:br/>
                快冲，一起开启惬意之旅~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01.6016713091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于指定地点集合前往巴马，抵达被誉为“世界长寿之乡”的【长寿村】。这里居住着众多百岁老人，你可以漫步在村中，感受宁静祥和的氛围，想象着这些老人长寿的秘诀是否与这片土地的山水、饮食和生活习惯息息相关。
                <w:br/>
                在长寿村附近的餐馆享用午餐，品尝当地特色美食，如巴马香猪、酸汤鱼等。这些美食不仅美味可口，而且富含营养，对维持身体健康有很好的效果。
                <w:br/>
                午餐的前往巴马【百鸟岩】景区，乘坐游船穿梭于水波天窗之间，欣赏壮观的地下河景观和形态各异的钟乳石、石笋。
                <w:br/>
                返回县城，晚上在街边找一家小吃摊，品品巴马的手工糍粑，口感软糯，香甜可口，是巴马的传统小吃之一；还可以尝尝巴马油茶，由茶叶、花生、芝麻等原料制成，口感特别，具有提神醒脑的功效。
                <w:br/>
                  乘车前往酒店，办理入住。
                <w:br/>
                景点：长寿村、百鸟岩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巴马县城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早餐后前往【百魔洞】景区，欣赏各种形态各异的溶洞景观，如石英、石柱、石幔等。此外，这里还有与养生治疗相关的项目，你可以感受高含负氧离子、弱碱性小分子团水以及地磁的长寿奥秘。
                <w:br/>
                游览后在百魔洞附近的农家菜馆午餐，推荐菜品有巴马油鱼，鱼肉鲜嫩，简单的清蒸做法就能把它的鲜美展现得淋漓尽致。火麻汤，被称为“长寿汤”，不仅口感鲜美，还有着多种养生功效。
                <w:br/>
                下午前往【中国·巴马地磁温泉中心】，享受温泉养生。这里的温泉源自地下深处，出水温度恒定，富含多种微量元素，地磁力是普通区域的2.5~4倍。泡在温泉中，你可以感受到温泉水分子迅速穿透皮肤，促进血液循环，激发细胞活性，增强免疫力。
                <w:br/>
                在赐福湖附近的餐馆就餐，品尝巴马的南瓜焖饭，南瓜的香甜与米饭的软糯完美结合。珍珠黄玉米粥，由当地特有的珍珠黄玉米磨粉煮制而成，营养丰富、口感细腻。
                <w:br/>
                晚餐后前往酒店，办理入住【广旅巴马赐福湖君澜度假酒店】。
                <w:br/>
                景点：百魔洞、中国·巴马地磁温泉中心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广旅巴马赐福湖君澜度假酒店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睡到自然醒后前往巴马县城，来个轻松自在的CITYWALK。在漫游时购买一些巴马的特色手工艺品或者养生特产确实是一个不错的选择。例如：巴马香米、火麻油、手工制作成耳饰、发饰、包包。
                <w:br/>
                午餐可尝巴马的特色小吃，如糯米饭、烤鱼等。这些美食具有独特的风味，让你在品尝美食的同时，也能感受到巴马的独特魅力。
                <w:br/>
                午餐后乘车返回，结束愉快的旅程。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1、住宿：1晚巴马4钻酒店，1晚五钻巴马赐福湖君澜度假酒店。
                <w:br/>
                2、用餐：全程含2早2正，正餐标30元/人，不用不退。
                <w:br/>
                3、用车：空调旅游车（确保每人一正座，不含自由活动期用车费用）
                <w:br/>
                4、门票：行程中景点首道门票。
                <w:br/>
                5、导服：专业导游服务。
                <w:br/>
                6、保险：已含旅行社责任险。不含人身意外保险（请您积极购买人身意外保险、如出现意外由保险公司赔付）。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2、因交通延误、取消等意外事件或不可抗力原因导致的额外费用；
                <w:br/>
                3、费用包含未提及的所有费用。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常用药品(预防感冒,腹泻等疾病)、防晒用品,晕车药等;贵重物品随身携带,以免丢失,请不要在车内吸烟、吐痰或丢弃垃圾;旅途中不要过量饮酒,自由活动时,请结伴出行,不要走的过远,请注意保管好自己的财物,如有财物丢失,游客自行承担责任。
                <w:br/>
                2、参加旅行团的游客须跟团往返,不可停留。
                <w:br/>
                3、请尊重当地各民族的宗教信仰和生活习惯。
                <w:br/>
                4、景区外或路边会有很多小摊贩,如不购买请不要去翻看商品或故意询价,以免引起纠纷。
                <w:br/>
                5、广西旅游团餐主要为南方口味,偏酸辣,主食以米饭为主,较为清淡!旅行当中食物不要吃得太杂以防肠胃不适。
                <w:br/>
                6、旅游过程当中不要单独外出,如要出去可结伴同行,遇到麻烦可向导游和当地的公安部门(110)寻求帮助。
                <w:br/>
                7、在旅游过程中,请您随时注意自身安全,如无特殊原因,请勿擅自离团自由活动;请遵守时间,听从导游安排,牢记导游的电话并随时和导游保持联系。
                <w:br/>
                8、请您注意保管好自己的行李,特别是手机、钱包、相机等贵重物品。
                <w:br/>
                9、景区内都会设有专人承包照相点,非旅行这行为,切记不是免费,如要照请提前与照相人员沟通好价格避免产生纠纷。
                <w:br/>
                10、入住的部分酒店内会有一些自费类商品,请注意查看是否需付费后再使用。
                <w:br/>
                11、大部分景区内或者出口都会设有商店,非旅行社行为,如需购买需谨慎。
                <w:br/>
                12、请自觉遵守国家法律法规!如私自违反法律,后果自负!旅游过程当中遇到什么问题请及时与随团导游协商处理,我们尽可能的为您提供帮助。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2025-04-05T00:43:59+08:00</dcterms:created>
  <dcterms:modified xsi:type="dcterms:W3CDTF">2025-04-05T00:43:59+08:00</dcterms:modified>
</cp:coreProperties>
</file>

<file path=docProps/custom.xml><?xml version="1.0" encoding="utf-8"?>
<Properties xmlns="http://schemas.openxmlformats.org/officeDocument/2006/custom-properties" xmlns:vt="http://schemas.openxmlformats.org/officeDocument/2006/docPropsVTypes"/>
</file>