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梦回长安双飞四日游行程单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ShanX996633553388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客人自行前往南宁机场集合、之后自行根据航班时间乘坐飞机前往西安、抵达后乘车前往酒店入住休息。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游玩【白鹿塬影视城、参观约50分钟】【白鹿塬民俗村】，含【二虎守长安】演出，景区内观光扶梯及景交车费用。白鹿塬景区是以茅盾文学奖陈忠实的《白鹿原》为依托,是陕西首座集影视拍摄与体验、文化休闲、儿童游乐、精彩演艺于一体的大型影视城。·通过展示关中建筑、历史、宗法文化民俗,让游客一日走过武关萧关潼关金锁关大散关五大关,体验古原、了解古事穿越周秦汉唐。·有13个演艺项目,包括"二虎守长安"等大型实景演出、四个儿童趣味演出、七个传统关中民俗演出。·还原关中民俗风貌,实景感受关中风土人情,真实体验电影拍摄场景。游玩（2.5小时）
                <w:br/>
                白鹿塬美食街自行品尝各色地道美食。之后前往陕西小吃打卡地【袁家村美食城】自行享用当地特色美食。晚上夜幕降临，华灯初上，【夜游大唐不夜城、自行游览约40分钟】，首批全国示范步行街.中国十大高品位文化步行街.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大的一定不是眼睛，而是内心。之后送回酒店休息。
                <w:br/>
                温馨提示
                <w:br/>
                1：未包含正餐是希望给游客更多的自主选择吃饭的权利，也能解决吃小吃美食等众口难调的问题，但我司提醒游客选择干净卫生，明码标价的餐厅用餐。共同抵制“天价餐”“宰客餐”等乱象餐厅。
                <w:br/>
                2：西安千古情演出门票属于本团的推荐自费内容。需根据当天售票资源及演出场次等情况现场自费观看，敬请理解。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赴【西安城墙、参观约1小时】，西安的古城墙是历经千年风雨的真实遗迹,是全国乃至世界少有的保留完好的古都城堡。登上西安的古城墙,漫步城头,迎着微风的轻拂,聆听城楼风铃的絮语，感觉这古老的城墙如同一位饱经沧桑的老人，向我们安详地叙说着从古到今的故事。中餐后乘车前往世界第八大奇迹【兵马俑】博物馆。（赠送使用讲解辅助耳机，让专业讲解不再受噪音干扰。参观约2.5小时）兵马俑为西安游必看的震撼。这里不仅有历史•文明•艺术•制度•阶级，更有神奇与无限的遐想••••••这里是中国一个大一统帝国的真实呈现。这里是世界上大的“地下军事博物馆”，世界考古史上伟大的发现之一，堪称“世界第八大奇迹”，穿行在这些极具感染力的艺术品之间，无数游客情不自禁感慨：震撼！震撼！历史似乎不再遥远。行程结束之后送回酒店休息。
                <w:br/>
                温馨提示
                <w:br/>
                1：未含兵马俑景交车、按需自理费用。
                <w:br/>
                :2：兵马俑需要刷本人身份证实名进入，老人享受免费政策，年龄参考以本人身份证为准。解释权归景区所有。
                <w:br/>
                3：【大秦帝国·秦俑情】演出门票属于本团的推荐自费内容。需根据当天售票资源及演出场次等情况现场自费观看，敬请理解。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西安-西安飞南宁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游览参观【西安博物院·小雁塔、参观约1小时】（如遇周二闭馆导游有权适当调整景点游览顺序）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之后游玩西安市中心仿古街【回民街】。游览西安市中心地标—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行程结束后根据航班时间乘车赴西安机场，抵达后自行办理乘机手续乘坐飞机返回南宁机场，南宁机场散团结束行程。
                <w:br/>
                温馨提示西安博物院租赁耳机，此费用不含、需自理（建议您使用无线耳机、让专业讲解不再受噪音干扰）。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【住宿】：当地3晚酒店标准间，参考酒店如下、具体以实际安排入住为准；
                <w:br/>
                西安升级3晚酒店参考：星宿酒店、汉都丽致丰禾路店或同档次酒店；
                <w:br/>
                【餐食】：含3早1正，早餐酒店床位赠送、正餐餐标20元/人，参考十人一桌，八菜一汤、人数不足菜量酌减，不用餐费用不退；
                <w:br/>
                【交通】：南宁/西安往返机票经济舱含税、当地旅游车、一人一正座；
                <w:br/>
                【导游】：当地中文导游服务、接送站无导游服务；导游服务费20元/人；15人以下（含15人）无导游服务、仅由司机提供协助服务、不做讲解不进景区；
                <w:br/>
                【儿童】：12岁以下小孩含南宁/西安往返经济舱机票含税、当地车导+正餐半餐，如产生其他费用自理：不占床者不含早餐如产生自理；
                <w:br/>
                温馨提示：赠送项目不参加不退费，不做等价交换，请知晓。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1、单房差；3晚房差不低于300元
                <w:br/>
                2、自选自费项目。行李物品托管或超重费。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6、“旅游费用包含”内容以外的所有费用。
                <w:br/>
                7、景区便民设施服务费用；
                <w:br/>
                8、不含门票费用，门票根据年龄自理；
                <w:br/>
                9、旅游意外险+航空险，建议客人自行购买；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兵马俑景交车5-15元/人、西安博物院租赁耳机20元/人等其他便民设施服务费用等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【西安千古情】（费用不含298/人起自理）、【大秦帝国·秦俑情】298元/人起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行程所列景点首道大门票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65岁以上免景点首道大门票、65岁以下需补行程所列景点首道大门票120元/人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消费套餐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西安升级 3 晚酒店+综合服务费=199 元/人（该费用与团费一起交付）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2、西安大部分酒店无法提供三人间或加床，如遇自然单人住一间房，须按提前抵达或延住的房价补付房差。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4、因人力不可抗拒因素造成的滞留及产生的费用由客人自理（如飞机/火车延误、自然灾害等）。
                <w:br/>
                5、请游客务必注意自身安全，贵重物品随身携带！！不要将贵重物品滞留在酒店或旅游车内！在旅游途中请保管好个人的财物，如因个人保管不当发生损失，由游客自行承担责任。
                <w:br/>
                6、旅行社不推荐游客参加人身安全不确定的活动，如游客擅自行动而产生的后果，由游客自行承担责任。
                <w:br/>
                7、报名时请提供旅游者的真实姓名与常用手机号，以便工作人员及时联系。建议游客自行购买意外保险。
                <w:br/>
                8、出发时须随身携带有效身份证件，如因未携带有效身份证件造成无法办理登机、乘坐火车、入住酒店等损失，游客须自行承担责任。
                <w:br/>
                9、雨季天气时请注意各景区的路况。餐厅用餐及酒店沐浴时，请注意地面，小心滑倒！
                <w:br/>
                10、行程中途经的很多场所，如景区、酒店、餐厅、机场、火车站等内部都设有购物性的商店，此类均不属于旅行社安排，我社对其商品质量无法担保，请慎重选择！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2024-10-30T14:17:06+08:00</dcterms:created>
  <dcterms:modified xsi:type="dcterms:W3CDTF">2024-10-30T14:17:06+08:00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