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定制团【山东VIP】蓬莱+济南+泰山+曲阜+青岛+威海双飞六日游行程单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HLJ1710165669xz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南宁-济宁（飞行约2.5小时）-曲阜（约1小时）
                <w:br/>
              </w:t>
            </w:r>
          </w:p>
          <w:p>
            <w:pPr>
              <w:pStyle w:val="indent"/>
            </w:pPr>
            <w:r>
              <w:rPr>
                <w:rFonts w:ascii="微软雅黑" w:hAnsi="微软雅黑" w:eastAsia="微软雅黑" w:cs="微软雅黑"/>
                <w:color w:val="000000"/>
                <w:sz w:val="20"/>
                <w:szCs w:val="20"/>
              </w:rPr>
              <w:t xml:space="preserve">
                贵宾提前2小时自行赴南宁机场指定时间集合，乘预计航班GX8959（19:20-21:45），赴济宁。抵达济宁大安机场后专人接机乘车赴“东方圣城”--曲阜。抵达后入住酒店。
                <w:br/>
                ☛【温馨提示】:①我社导游员会在您出发前一天19点前与您联系（请您务必保持手机通畅）。
                <w:br/>
                ②行程内为参考航班，以出团通知书告知为准。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晚餐：全天不含餐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曲阜-泰安（约1.5小时）
                <w:br/>
              </w:t>
            </w:r>
          </w:p>
          <w:p>
            <w:pPr>
              <w:pStyle w:val="indent"/>
            </w:pPr>
            <w:r>
              <w:rPr>
                <w:rFonts w:ascii="微软雅黑" w:hAnsi="微软雅黑" w:eastAsia="微软雅黑" w:cs="微软雅黑"/>
                <w:color w:val="000000"/>
                <w:sz w:val="20"/>
                <w:szCs w:val="20"/>
              </w:rPr>
              <w:t xml:space="preserve">
                早餐后游览【曲阜明故城】（游览时间不少于20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家访豪门贵族—【孔府】（游览时间不少于50分钟）孔子嫡系子孙居住的地方，整个府第拥有厅、堂、楼、轩等463间，至今已有2000多年历史，是一座典型的中国贵族门户之家。后乘车赴“山城”— 泰安，游览【泰山】（游览时间不少于4.5小时，门票自理）：素有"五岳之首"、“中华国山”“中国书法文化名山”之称 。主峰玉皇顶海拔1545米 。泰山承载着丰厚的历史文化内涵 ，被古人视为"直通帝座"的天堂，成为百姓崇拜，帝王告祭的神山，有"泰山安，四海皆安"的说法。自秦始皇开始到清代，先后有12代帝王依次亲登泰山封禅祭祀，另外有24代帝王遣官祭祀72次 。山体上既有寺庙、宫、观等古建筑群29处，古遗址128处，有大小碑碣、摩崖石刻2000余处 。由天外村广场换乘【景区交通车（已含）】前往中天门，步行或者缆车上山【索道费用自理（60岁以上半价，自愿消费）】。游览中天门、快活三、斩云剑、五大夫松、飞来石、云步桥、朝阳洞、迎客松、龙门、升仙坊、摩崖石刻、十八盘、南天门、天街、唐摩崖、碧霞祠、玉皇顶、日观峰等，登上泰山高峰—玉皇顶，感受孔子“登泰山小天下”及杜甫“会当凌绝顶、一览众山小”的气魄；岱顶游览结束后下山。入住酒店休息，结束当天行程。
                <w:br/>
                ☛【温馨提示】:①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②山顶与山下有一定的温差，请提前问当团导游山顶温度以便准备适合的衣物。
                <w:br/>
                ③泰山多为台阶路请备好运动平底鞋。
                <w:br/>
                ④泰山索道自理，60岁以上半价，无免票！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(约4.5小时)
                <w:br/>
              </w:t>
            </w:r>
          </w:p>
          <w:p>
            <w:pPr>
              <w:pStyle w:val="indent"/>
            </w:pPr>
            <w:r>
              <w:rPr>
                <w:rFonts w:ascii="微软雅黑" w:hAnsi="微软雅黑" w:eastAsia="微软雅黑" w:cs="微软雅黑"/>
                <w:color w:val="000000"/>
                <w:sz w:val="20"/>
                <w:szCs w:val="20"/>
              </w:rPr>
              <w:t xml:space="preserve">
                早餐后乘车赴“帆船之都”--青岛，途中赠送参观海上长桥—【青岛胶州湾跨海大桥】（车览时间不少于10分钟）此桥长度41.58公里，并建有一座海上立交桥。（如因海上大雾封闭则取消赠送），参观【德国总督楼旧址博物馆】（游览时间不少于20分钟）全国重点文物保护单位(约60分钟)这是一座百年欧洲古堡式建筑, 始建于1905年，是德占青岛时期胶澳总督的官邸，素有“德国小皇宫”之称。整栋建筑外部色彩丰富，内部装饰考究精致，作为“德国建筑艺术在中国”的代表，其装饰之豪华、造型之典雅，至今仍雄居我国单体建筑之首列。参观青岛百年历史的象征--【栈桥】（游览时间不少于20分钟）:栈桥是青岛百年历史的象征，有“长虹远引”、“飞阁回澜”的美景，这里可以临礁石、观沧海、看海鸥飞翔，一览前海美景；看长桥卧波，观回澜天成；体验大海的万种风情.后【漫游海鸥湾】这里海鸥翔集，人与动物和谐相处，这是属于青岛人独有的“鸥遇”。（如果迁徙或天气原因，海鸥不能出现属自然现象，与我社描述无关）。东方布拉格—【波螺油子马路】＆【青岛里院】＆【天主教堂】＆【百年中山路】（游览时间不少于30分钟）这是青岛老城区能体现欧韵风情的地方,也是德占青岛时期的标志性建筑，更是众多电影电视剧的取景地，被称为东方布拉格。【八大关风景区】（游览时间不少于5分钟）风景疗养区，面积70余公顷。十条幽静清凉的大路纵横其间，主要大路因以我国八大关隘命名，故统称为八大关。八大关是能体现青岛"红瓦绿树、碧海蓝天"特点的风景区，此处是别墅区，人称"万国建筑博览会"。新晋网红打卡—【爱情角】（游览时间不少于20分钟）八大关的海边伸向海中的一个长长的石堤,经常有成双成对的情侣在此观海听涛、情意缠绵，因其较为僻静，故得名"爱情角"。这是一个非常独特的去处，有一种独特的闲适与浪漫。爱情角作为八大关景区系列特色景点之一，成为情侣们的浪漫乐园,也是新人拍婚纱照的绝佳取景地，更有无数的电影电视剧在此取景。欧洲古堡—【花石楼】（外观时间不少于5分钟）这栋建筑是八大关景区的标志之一，是1930年蒋介石下踏的官邸，也被称为“蒋公馆”。坐落于八大关位置好的南端的岬角，背靠八大关，面对第二海水浴场，风景独特，环境优美。外墙由花岗岩石砌筑，塔楼顶部为雉堞式女儿墙。是一幢融合了西方多种建筑艺术风格的欧洲古堡式建筑，既有希腊和罗马式风格，又有哥特式建筑特色。后游览“岛城”新地标【五四广场】（游览时间不少于20分钟）这里即展示了新青岛开放的胸怀及国际大都市的繁华又承载了近代青岛的屈辱与中华儿女的不屈不挠的精神。后漫步【奥林匹克帆船中心】（游览时间不少于20分钟）这里曾是2008年奥运会和第13届残奥会帆船比赛的赛场，巨大的祥云火炬雕塑记录着当年的盛况，漫步其间，满目飞帆渺渺、各国国旗迎风飘扬，您将充分领略到“帆船之都”的动感与浪漫。漫步【情人坝】（游览时间不少于20分钟）奥帆情人坝是青岛旅游必打卡处，此处景色纯净，意境浪漫，情人在此漫步，可以感受海天一色，蓝天白塔交辉映的浪漫，更可以感受奥帆比赛场地"千帆竞发，百舸争流"的壮观场面。"牵手走过情人坝，再大风浪也不怕!"外观【海上剧院】浪花与风帆造型勾勒出中国一座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青岛-那香海（约3.5小时）-威海（约1小时）
                <w:br/>
              </w:t>
            </w:r>
          </w:p>
          <w:p>
            <w:pPr>
              <w:pStyle w:val="indent"/>
            </w:pPr>
            <w:r>
              <w:rPr>
                <w:rFonts w:ascii="微软雅黑" w:hAnsi="微软雅黑" w:eastAsia="微软雅黑" w:cs="微软雅黑"/>
                <w:color w:val="000000"/>
                <w:sz w:val="20"/>
                <w:szCs w:val="20"/>
              </w:rPr>
              <w:t xml:space="preserve">
                早餐后乘车赴“花园城市”--威海，抵达后乘车游览【千里山海自驾公路】车辆沿着环海路行走，左侧是山、右侧是海，坐在车中，感受一场绝美的视觉盛宴！依山傍海山光水色交融，海岸线蜿蜒如龙，沙滩金黄若天毯，自然风光旖旎，人文风景奇异，这里就是充满着浓郁海文化的威海湾及环海路北线绿道。全长20多公里，环绕着威海独美的海岸线。四眼楼、半月湾、七星楼、黑岛、龙王庙、靖子头公园、葡萄滩...威海人熟悉的景点被这迷人绿道串联，成为独特的环海旅游景观带。走在绿道里宛如穿行在松林海岸间，让你感受城市难得的静谧，更为这座城市添了一份“精致”内涵。人文设施与自然景观充分结合，目及之处皆是风景。在这里我们可以看到自然的威海，辽阔的海岸，美丽的风景。游览超治愈的一片海—【那香海●钻石沙滩趣玩】(约60分钟)这里被称为“海上世外桃源”，坐拥16公里黄金海岸线、2.5公里钻石沙滩，20公里的黑松林、23公里的风车基地，形成了集大海、沙滩、海岛、森林、天鹅湖、风车等稀缺资源于一体的综合旅游度假区。孤独的号角-【布鲁维斯号】体型很大，离海岸不远。据说这艘“布鲁维斯”号当时受台风影响，搁浅在威海海域，很多网友说，搁浅后的货轮一直没有拉走，反倒成了很多游客拍照的好去处。船就在那里，我却无法登船，遗憾美，随手一拍，都是大片。也有网友称，这是一次意外的搁浅，却成了我们美丽的邂逅。深入海岛解密甲午—【刘公岛风景区】（刘公岛船票已含）（游览时间不少于3.5小时）素有“不沉的战舰”之称, 岛上峰峦叠起，森林覆盖率达87%，有“海上仙山”之美誉。其人文景观极具特色，既有汉代刘公刘母的美丽传说，又有清朝甲午战争遗址，其中“甲午战争博物馆’内陈列着各类展品，真实的记录了清朝末年那段不堪回首的历史，如同一本生动的教科书，鞭策着每一个中国人不忘国耻、奋发图强。岛上景点有：【刘公岛博览园】【甲午海战陈列馆】【定远号铁甲舰】【抹香鲸馆】等。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威海-蓬莱（约2小时）-潍坊（约3小时）
                <w:br/>
              </w:t>
            </w:r>
          </w:p>
          <w:p>
            <w:pPr>
              <w:pStyle w:val="indent"/>
            </w:pPr>
            <w:r>
              <w:rPr>
                <w:rFonts w:ascii="微软雅黑" w:hAnsi="微软雅黑" w:eastAsia="微软雅黑" w:cs="微软雅黑"/>
                <w:color w:val="000000"/>
                <w:sz w:val="20"/>
                <w:szCs w:val="20"/>
              </w:rPr>
              <w:t xml:space="preserve">
                打卡小镰仓-【火炬八街】这条街很短，路的尽头是大海，相互之间搭配的十分巧妙，是个出大片的地方。后参观中国东大门—【威海之门●幸福门】（不登顶）（约30分钟）这是威海的标志，代表着威海现代化的城市形象。幸福门就在海边。从这里看海，天蓝蓝水蓝蓝，美不胜收，恨不能在此沉醉不醒。来威海旅游的人们都喜欢到幸福门去万福图上踩踩，那样会给自己和亲人带来幸福。乘车赴“人间仙境”--蓬莱。后游览仙境灵魂—【蓬莱阁风景区】（游览时间不少于50分钟）是中国古代四大名楼之一，是“人间仙境”—蓬莱的标志，是凝聚着古代劳动人民智慧和艺术结晶的古建筑群，其“八仙过海”传说和“海市蜃楼”奇观享誉海内外，是一处融自然风光、历史名胜、人文景观于一体的风景名胜区。后游览仙境浴场-【蓬莱海水浴场】（游览时间不少于20分钟）海水浴场北濒大海，与长山列岛遥相呼应，西邻蓬莱阁，东毗八仙渡海口，南与全国特色文化广场一路之隔，风光秀美，景色迷人。这里也是观赏海上三大奇观-"海市蜃楼"海滋"平流雾"的绝佳场所。后参观【八仙文化广场，八仙群雕】（游览时间不少于20分钟）聆听八仙过海和海市蜃楼的传奇故事，远观丹崖山、黄海渤海分界线。后乘车赴“风筝之都”--潍坊，抵达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潍坊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潍坊-济南（约2.5小时）-济宁（约2.5小时）-南宁（飞行约2.5小时）
                <w:br/>
              </w:t>
            </w:r>
          </w:p>
          <w:p>
            <w:pPr>
              <w:pStyle w:val="indent"/>
            </w:pPr>
            <w:r>
              <w:rPr>
                <w:rFonts w:ascii="微软雅黑" w:hAnsi="微软雅黑" w:eastAsia="微软雅黑" w:cs="微软雅黑"/>
                <w:color w:val="000000"/>
                <w:sz w:val="20"/>
                <w:szCs w:val="20"/>
              </w:rPr>
              <w:t xml:space="preserve">
                早餐后乘车赴济南，游览【大明湖】（游览时间不少于30分钟）：大明湖由众泉汇流而成，是繁华都市中一处难得的天然湖泊，这里风景秀丽、水色澄碧、莲荷叠翠，赵孟頫有诗云：“四面荷花三面柳，一城山色半城湖”是对其景致的贴切形容。大明湖既有都市的繁华又有小桥流水的诗情画意，既有北方园林的皇家气势又融合了江南园林的别出心裁。打卡-【曲水亭街】（游览时间不少于20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游览【趵突泉景区】（游览时间不少于50分钟）泉城济南的象征与标志。园内名胜古迹众多文化内涵丰富，具有很高的观赏价值。景区内有名泉20多处，另外有【李清照故居】【李苦禅故居】等名人故居。而后游览【泉城广场】（游览时间不少于20分钟）毗邻护城河，西连趵突泉、五龙潭公园，东接黑虎泉，距离北边的大明湖不过1公里，地理位置可以说相当好，小伙伴们出游的会合地点往往选在这里。泉城是济南的别名，整个广场的设计紧扣“泉”这一主题，南北两侧是狭长的绿化带，正中间坐落着泉标，蓝色高耸的钢制雕塑和中间的铁珠构成了篆书“泉”字的造型，你可以合影留念。后打卡【宽厚里】宽厚里位于泉城路核心地段，是济南、文化、生活的街巷，推行文态、行态、业态三态一体的理念。宽厚里为商业、旅游、文化一体化的情景式消费街区，汇聚民俗生活体验、公益博览、高档餐饮、娱乐休闲、特色策展、情景再现等业态。后乘车赴济宁大安机场乘机GX8960（22:30-01:20+1） 返回南宁，抵达南宁后结束愉快的行程，返回温馨的家。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住宿：5晚优选酒店标准间（全程酒店不提供三人间，产生单人拼住或补房差）
                <w:br/>
                参考酒店（旅行社不承诺和保证所安排酒店处于市中心的指定区域，实际入住酒店以当地安排为准）
                <w:br/>
                青岛：斑马精享、鸿安大酒店、都市花园或同等档次酒店
                <w:br/>
                曲阜：维也纳、中影庭院、美枫或同等档次酒店
                <w:br/>
                泰安：安遇美宿、银座精宿、城市便捷或同等档次酒店
                <w:br/>
                威海：维也纳、泽安润柳、龙跃精品或同等档次酒店
                <w:br/>
                潍坊：佳驿5.0、星程、君尚假日或同等档次酒店
                <w:br/>
                用车：当地空调旅游车，保证每人一个座位
                <w:br/>
                门票：已含行程中部分所列首道大门票
                <w:br/>
                用餐：含5早，注：早餐不一定在酒店内用餐。
                <w:br/>
                导游：当地中文导游服务30元/人
                <w:br/>
                儿童：12岁以下儿童含往返机票+车位+正餐半餐+导服；
                <w:br/>
                机票：南宁-济宁往返经济舱（含机场建设费、燃油税）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3、不含全程单房差400元/人：请务必持有有效证件入住宾馆，产生单男单女请补足房差或在条件允许的情况下听从导游另行安排或与其客人插住或请另补房差。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5、12岁以下儿童不含床位+早餐+门票+小交通；
                <w:br/>
                6、不含泰山门票、不含园中园以及部分景区小交通
                <w:br/>
                7、全程不含正餐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泰山门票115元+泰山往返索道200元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为了确保旅游顺利出行，防止旅途中发生人身意外伤害事故，请旅游者在出行前做一次必要的身体检查，如存在下列情况，请勿报名：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2024-10-30T16:22:18+08:00</dcterms:created>
  <dcterms:modified xsi:type="dcterms:W3CDTF">2024-10-30T16:22:18+08:00</dcterms:modified>
</cp:coreProperties>
</file>

<file path=docProps/custom.xml><?xml version="1.0" encoding="utf-8"?>
<Properties xmlns="http://schemas.openxmlformats.org/officeDocument/2006/custom-properties" xmlns:vt="http://schemas.openxmlformats.org/officeDocument/2006/docPropsVTypes"/>
</file>