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【小学】广西壮族自治区药用植物园《探秘千年药香 传承民俗文化》半日营行程单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11729590781cO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价值体认
                <w:br/>
                了解药用植物在中医药中的重要地位，增强对传统文化的认同感和自豪感。
                <w:br/>
                培养环保意识和可持续发展观念，认识到保护生态环境和药用植物资源的责任。
                <w:br/>
                责任担当
                <w:br/>
                学习并传播中医药文化，通过制作手抄报、写心得体会、举办小型讲座等方式分享知识。
                <w:br/>
                问题解决
                <w:br/>
                培养科学思维和实践能力，学会观察药用植物特征，提出问题并运用所学知识解决。
                <w:br/>
                创意物化
                <w:br/>
                学习标本制作方法，制作药用植物标本，利用植物材料制作手工艺品，培养动手能力和创造力。
                <w:br/>
                【课程对象】
                <w:br/>
                  小学1-6年级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南宁-南宁
                <w:br/>
              </w:t>
            </w:r>
          </w:p>
          <w:p>
            <w:pPr>
              <w:pStyle w:val="indent"/>
            </w:pPr>
            <w:r>
              <w:rPr>
                <w:rFonts w:ascii="微软雅黑" w:hAnsi="微软雅黑" w:eastAsia="微软雅黑" w:cs="微软雅黑"/>
                <w:color w:val="000000"/>
                <w:sz w:val="20"/>
                <w:szCs w:val="20"/>
              </w:rPr>
              <w:t xml:space="preserve">
                09:00 - 09:30：博士大讲堂
                <w:br/>
                活动内容：由专业博士讲解药用植物相关知识，介绍广西药用植物园的基本情况、生态价值、观赏价值和科研价值等。
                <w:br/>
                09:30 - 10:00：香囊制作
                <w:br/>
                活动内容：学生在老师指导下，利用艾叶、香料等材料制作香囊，了解香囊在中医药文化中的作用。
                <w:br/>
                10:00 - 10:20：八段锦学习
                <w:br/>
                活动内容：跟随专业老师学习八段锦的基本动作，感受传统健身功法与中医药文化的结合。
                <w:br/>
                10:10 - 11:10：探秘植物园
                <w:br/>
                活动内容：学生在导游和老师的带领下，游览药用植物园，认识各种药用植物，了解其名称、形态特征和药用价值，开展中药材识别比赛。
                <w:br/>
                10:10 - 12:00：艾上本草纲目
                <w:br/>
                活动内容：在研学工作室，学生以小组为单位进行 PBL 研究性活动，围绕《本草纲目》和药用植物提出问题、讨论分析、分享总结，并制作植物系统进化树，观察显微镜下的苔藓植物，探秘池杉树林或参与户外生存活动（根据实际情况选择）。
                <w:br/>
                12:00：返程
                <w:br/>
                交通：公交车
                <w:br/>
                景点：【区级研学基地】广西壮族自治区药用植物园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1.交通费用：租用大巴车接送学生往返学校和药用植物园
                <w:br/>
                2.门票费用：药用植物园门票
                <w:br/>
                3.课程材料费用：包括艾叶、盒子、纸、香囊、香料等材料费用
                <w:br/>
                4.师资费用：支付给专业讲解老师、博士、手工制作老师、八段锦教练和研学导师的费用
                <w:br/>
                5.其他费用：包括活动组织、管理等杂项费用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1.项目行程之外的交通费用;
                <w:br/>
                2.活动外费用及个人消费费用
                <w:br/>
                3.旅行意外险（建议自行购买）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至少提前7天预订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
                <w:br/>
                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一、带班老师职责
                <w:br/>
                1．各班负责老师要共同承担起安全教育的责任。班主任在研学前要组织好研学的相关教育，牢固树立安全第一意识。研学当天，要进一步加强关于研学安全知识教育及再次强调研学注意事项。
                <w:br/>
                2．出行安全：要时刻注意旅途的安全。遵守公共秩序，上、下车不拥挤，发扬谦让精神；旅途中不能将手、头伸出车窗外，不大声喧哗；过马路时，严格遵守交通规则。
                <w:br/>
                3．活动安全：参观和活动时要做到井然有序，不拥挤、不喧闹、不追逐、不打闹。班级之间、同学 之间要做到互帮互助，团结友爱，不能擅自离队，独自行动，有事要事先向带队老师请假，要以班级为单位搞活动。另外要教育学生不要在小河边洗手或到危险的地方，防止学生摔伤和落水。
                <w:br/>
                4．饮食安全：要教育学生不买“三无”食品等，在活动过程中尽量吃自带食物。
                <w:br/>
                二、预防措施
                <w:br/>
                1.活动前，领导小组应制定详细的活动计划和应急预案，认真做好各项准备工作，从校内到校外，从 老师到学生，制定一系列的安全管理措施。
                <w:br/>
                2.做好三个层次的安全教育：
                <w:br/>
                (班会或晨会)、家长配合教育（告家长书、短信告知）。增强学生的安全意识和自我防范能力，使他们牢固树立集体主义观念，培养他们守纪律、讲秩序的良好习惯。尤其要明确告知学生，与同学走失后的处置方法。
                <w:br/>
                3.指定专人带队负责安全工作，加强对教师进行责任意识的教育，明确参加本次活动是一项责任重大7 的工作，要求教师把安全贯穿于本次集体活动的全过程。
                <w:br/>
                三、应急处理办法：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需确定：来团单位名称、时间、人数、身份证号码、活动项目等信息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客服电话：梁老师13481113606</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2024-10-30T12:21:33+08:00</dcterms:created>
  <dcterms:modified xsi:type="dcterms:W3CDTF">2024-10-30T12:21:33+08:00</dcterms:modified>
</cp:coreProperties>
</file>

<file path=docProps/custom.xml><?xml version="1.0" encoding="utf-8"?>
<Properties xmlns="http://schemas.openxmlformats.org/officeDocument/2006/custom-properties" xmlns:vt="http://schemas.openxmlformats.org/officeDocument/2006/docPropsVTypes"/>
</file>