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幻梦极光-莫斯科+摩尔曼斯克 8天6晚行程单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ELS1729243161qx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今日我们将于北京首都国际机场（集合地点以航班预定为准）集合，办理登机手续，飞向我们的目的地莫斯科。飞机落地后，大巴车会接我们去酒店入住休息。祝您旅途愉快. 参考航班：HU7985 14:25-18:05  或 CA909 13:45-16:55  以实际预定为准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莫斯科-摩尔曼斯克     参考航班：S71229 11:15 -14:40
                <w:br/>
              </w:t>
            </w:r>
          </w:p>
          <w:p>
            <w:pPr>
              <w:pStyle w:val="indent"/>
            </w:pPr>
            <w:r>
              <w:rPr>
                <w:rFonts w:ascii="微软雅黑" w:hAnsi="微软雅黑" w:eastAsia="微软雅黑" w:cs="微软雅黑"/>
                <w:color w:val="000000"/>
                <w:sz w:val="20"/>
                <w:szCs w:val="20"/>
              </w:rPr>
              <w:t xml:space="preserve">
                早餐后乘车前往机场，搭乘航班飞往摩尔曼斯克。抵达后前往摩尔曼斯克港参观；
                <w:br/>
                【摩尔曼斯克港】（外观约 20 分钟）欣赏世界上四大不冻港之一。
                <w:br/>
                后前往俄罗斯大型超市自由购物（约 1 小时），自由选择俄罗斯商品 ，俄罗斯的巧克力、蜂蜜、 糖果、面包等都是俄罗斯有名的特产 ~
                <w:br/>
                晚餐推荐自费◆【猎人餐厅】（品尝帝王蟹，北极生蚝，海胆）是摩尔曼斯克当地的一家餐厅
                <w:br/>
                办理入住后，开启第1次◆【摩尔曼斯克追极光】约1.5小时。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 - 捷里别尔卡 - 摩尔曼斯克
                <w:br/>
              </w:t>
            </w:r>
          </w:p>
          <w:p>
            <w:pPr>
              <w:pStyle w:val="indent"/>
            </w:pPr>
            <w:r>
              <w:rPr>
                <w:rFonts w:ascii="微软雅黑" w:hAnsi="微软雅黑" w:eastAsia="微软雅黑" w:cs="微软雅黑"/>
                <w:color w:val="000000"/>
                <w:sz w:val="20"/>
                <w:szCs w:val="20"/>
              </w:rPr>
              <w:t xml:space="preserve">
                早餐后，乘车穿越雪原公路前往世界北的小镇捷里别尔卡
                <w:br/>
                北冰洋秋千与沙滩、北极王座、被遗忘的船、利维坦之骸（鲸鱼骨骼）等，在冰天雪地的世界尽头里荡秋千，体验童话般白色世界的美好吧！
                <w:br/>
                ◆【船舶墓地】这里曾因为渔业、造船而兴盛，但是到了 1960 年代捷里别尔卡的渔业地位逐渐转移，而许多在北冰洋失事的船舶后都会停靠在此，独特的孤寂之感，被称为船舶的墓地。
                <w:br/>
                可自费参加乘坐追鲸船出海观赏鲸鱼（约 2 小时）
                <w:br/>
                前往世界上北的餐厅（自理），您可以自行边享用俄式美食，边观赏蔚蓝北冰洋风光，看着远处的冰山。
                <w:br/>
                返回摩尔曼斯克享用晚餐，行程结束返回酒店休息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摩尔曼斯克-萨米村-摩尔曼斯克
                <w:br/>
              </w:t>
            </w:r>
          </w:p>
          <w:p>
            <w:pPr>
              <w:pStyle w:val="indent"/>
            </w:pPr>
            <w:r>
              <w:rPr>
                <w:rFonts w:ascii="微软雅黑" w:hAnsi="微软雅黑" w:eastAsia="微软雅黑" w:cs="微软雅黑"/>
                <w:color w:val="000000"/>
                <w:sz w:val="20"/>
                <w:szCs w:val="20"/>
              </w:rPr>
              <w:t xml:space="preserve">
                早餐后驱车前往萨米原始民俗村★，沿途欣赏冰雪奇景。
                <w:br/>
                【喂驯鹿】（约60分钟）稍后萨米人带领参观民族部落，生活起居的帐篷，介绍萨米人文化、认识极地动物，有驯鹿、北极狐狸、哈士奇、狼、兔子等，与驯鹿亲密接触，亲身体验喂养驯鹿、温顺的驯鹿萌萌的会像你索要面包吃。
                <w:br/>
                午餐享用俄式鹿肉特色餐 后返回摩尔曼斯克。
                <w:br/>
                开启第2次追光◆【摩尔曼斯克追极光】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摩尔曼斯克-莫斯科    参考航班：S71230 15:30-18:00
                <w:br/>
              </w:t>
            </w:r>
          </w:p>
          <w:p>
            <w:pPr>
              <w:pStyle w:val="indent"/>
            </w:pPr>
            <w:r>
              <w:rPr>
                <w:rFonts w:ascii="微软雅黑" w:hAnsi="微软雅黑" w:eastAsia="微软雅黑" w:cs="微软雅黑"/>
                <w:color w:val="000000"/>
                <w:sz w:val="20"/>
                <w:szCs w:val="20"/>
              </w:rPr>
              <w:t xml:space="preserve">
                酒店内早餐后打卡阿廖沙纪念碑、灯塔纪念碑、外观列宁号核动力破冰船、打卡北麦当劳；
                <w:br/>
                ◆【阿廖沙纪念碑】游览瞻仰为纪念打败德国军队 30 周年而修建的极地卫士-阿廖沙纪念碑；
                <w:br/>
                ◆【灯塔纪念碑】（外观约 10 分钟）
                <w:br/>
                ◆【列宁号核动力破冰船】（外观，约20分钟
                <w:br/>
                随后前往打卡◆【北纬68.58°】原北麦当劳，自行品尝北纬68.58的味道。
                <w:br/>
                之后乘坐飞机返回莫斯科。接机后安排晚餐。入住酒店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全天自由活动。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参考航班： HU7986 20:05-08:55    或CA910 18:45 07:00+1 以实际预定为准
                <w:br/>
              </w:t>
            </w:r>
          </w:p>
          <w:p>
            <w:pPr>
              <w:pStyle w:val="indent"/>
            </w:pPr>
            <w:r>
              <w:rPr>
                <w:rFonts w:ascii="微软雅黑" w:hAnsi="微软雅黑" w:eastAsia="微软雅黑" w:cs="微软雅黑"/>
                <w:color w:val="000000"/>
                <w:sz w:val="20"/>
                <w:szCs w:val="20"/>
              </w:rPr>
              <w:t xml:space="preserve">
                早餐后莫斯科市区游览。
                <w:br/>
                ◆【红场】（整个景区约90分钟）
                <w:br/>
                【亚力山大花园】克里姆林宫红墙外的一个长方形公园
                <w:br/>
                【列宁墓】（不定期关闭）红场西侧，无产阶级革命导师列宁的遗体即安放于建筑内部的水晶棺中，身上覆盖着苏联国旗。脸和手都由特制的灯光照着，清晰而安详。
                <w:br/>
                ◆【圣瓦西里升天大教堂】（外观拍照） 俄罗斯众多教堂中名的教堂之一
                <w:br/>
                【国家历史博物馆】（外观拍照）莫斯科国家历史博物馆是莫斯科具代表性的博物馆。收藏有丰富的古币、古兵器、古俄圣像画等等。
                <w:br/>
                后前往机场乘飞机返回北京。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早上抵达北京首都国际机场，结束愉快的旅程。请客人认真填写旅行意见单，我们会根据您的意见不断改进。如对我们有什么投诉或意见我们将以意见单为准。感谢您的信任与支持，祝您生活愉快！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机票：国际段往返机票，团队经济舱，含税；（不可退换及更改，飞行时间以当日实际所用时间为准。）
                <w:br/>
                2.	酒店：莫斯科当地3晚双人标准间，摩尔曼斯克当地3晚特色酒店双人标准间（团队报价按2人入住1间房核算，保证同行人同房）
                <w:br/>
                3.	用车：境外空调旅游巴士，及外籍司机；（根据团队人数安排）
                <w:br/>
                4.	导服：中文领队兼导游50元/人；
                <w:br/>
                5.	用餐：莫斯科中式桌餐一餐，摩尔曼俄式特色餐2餐 （餐标10美金/人）。
                <w:br/>
                6.	内陆：莫斯科/摩尔曼斯克之间往返飞机经济舱；
                <w:br/>
                7.	门票：行程中所列景点首道门票即：萨米原始民俗村、两次追极光的费用；
                <w:br/>
                8.	签证：俄罗斯免签名单费用、是否准予出入境，是有关部门的权力，如因游客自身原因，不准出入境而影响行程的，团队费用损失由游客自行承担。
                <w:br/>
                9.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境外服务费：1000元/人
                <w:br/>
                2.	全程单间差：3900元/人
                <w:br/>
                3.	护照费用；
                <w:br/>
                4.	航空公司燃油税上涨价格部份，如遇上涨则追补差价。
                <w:br/>
                5.	酒店内电话、传真、洗熨、收费电视、饮料等费用；
                <w:br/>
                6.	服务项目未提到的其他一切费用，例如特种门票（夜总会、博览会、缆车等）；
                <w:br/>
                7.	洗衣，理发，电话，饮料，烟酒，付费电视，行李搬运等私人费用；
                <w:br/>
                8.	自由活动期间无车、导游服务；
                <w:br/>
                9.	旅游费用不包括旅游者因违约、自身过错、自由活动期间内行为或自身疾病引起的人身和财产损失；
                <w:br/>
                10.不含旅游意外险，建议游客自行购买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极光猎人追光（约2小时）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冰浮体验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列宁号破冰船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出海追鲸鱼体验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摩尔曼斯克旅游出行注意事项： 
                <w:br/>
                欢迎您参加我们的摩尔曼斯克旅行，为了您能有一个愉快的旅行心情以及行程顺利进行，我们向您介绍当地旅行的注意事项，请您务必仔细阅读以下说明： 
                <w:br/>
                摩尔曼斯克基础情况介绍： 
                <w:br/>
                摩尔曼斯克（Мурманск），机场为摩尔曼斯克设拉子机场，终年不冻港，俄罗斯摩尔曼斯克州首府，北冰洋沿岸大港市，位于科拉半岛东北，临巴伦支海的科拉湾。由于受北大西洋暖流的影响，虽地处北纬 69°，摩尔曼斯克一年有 2 个世界奇观，极昼（夏至 6 月 20 日前 20 天后 20 天，白天时间渐渐延长直到 6 月 20 日当天白日无黑夜，6 月 20 日后陆续恢复正常），极夜（冬至 12 月 20 日前 20 天，后 20 天，白天时间渐渐缩短直到 12 月 20 日当天黑夜无白日，12 月 20 日后陆续恢复正常）。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1、报名以定金为准，定金6500元/人；
                <w:br/>
                2、退团约定：游客报名后因故不能参加本次旅游，出发前30天退团或换人参团，不产生损失，30天内退团产生6500元/人的退团费；出发前8天内要求退团：产生全部损失，所有团款不退。
                <w:br/>
                3、由于不可抗力等客观原因或旅游者个人原因 ，造成旅游者经济损失的 。如恶劣天气、 自然灾害、火车延误、汽车塞车等不可抗力原因如造成团队行程更改 ，延误、滞留或提前结束时。 因此发生的费用增减 ，按未发生费用退还游客 ，超支费用由游客承担的办法处理。
                <w:br/>
                4、旅行社的领队或导游人员及其他工作人员无法为游客提供一对一的服务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5、车辆行驶过程中严禁离开座位 ，以防受伤。座位为领队导游工作位 ，严禁他人入座。
                <w:br/>
                6、未成年人必须有成年人陪伴方可参团 ，一起报名参团的成人即为其参团过程中的监护人 ，有责任和义务照看未成年人。
                <w:br/>
                地接社：ILS GROUP Company Ltd.
                <w:br/>
                地址：127224, Russian Federation, Moscow, Studeniy proezd, d. 24-182
                <w:br/>
                负责人：张宇89062519099
                <w:br/>
                委托社：广西中国旅行社有限公司
                <w:br/>
                联系人：雷亚军 18776158306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2024-10-30T14:14:20+08:00</dcterms:created>
  <dcterms:modified xsi:type="dcterms:W3CDTF">2024-10-30T14:14:20+08:00</dcterms:modified>
</cp:coreProperties>
</file>

<file path=docProps/custom.xml><?xml version="1.0" encoding="utf-8"?>
<Properties xmlns="http://schemas.openxmlformats.org/officeDocument/2006/custom-properties" xmlns:vt="http://schemas.openxmlformats.org/officeDocument/2006/docPropsVTypes"/>
</file>