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241018腾冲汤客老饕-昆明、潞江坝、腾冲、四动六日游行程单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YN1711422043TKLH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昆明市-腾冲县-瑞丽市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起始地自行搭乘动车抵达昆明，我社安排礼宾人员在高铁站欢迎您的到来！接待人员为贵宾办理好签到手续后，安排车辆送达入住酒店，待办理完酒店入住手续，贵宾尽可自由安排今日剩余时间。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昆明→动车保山→潞江坝古法咖啡体验→潞江养生温泉→世外乡村勐赫小镇锦江温泉酒店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早餐后乘坐动车至保山，抵达后用中餐
                <w:br/>
                酒店早餐后，乘车前往高铁站，乘坐动车前往保山，抵达保山后享用中餐。
                <w:br/>
                乘车赴潞江坝，参观【潞江坝咖啡庄园】这里是世界有名的小粒咖啡种植基地，这里是中国咖啡第，一村，珍藏着时间的香醇，【体验古法手冲咖啡】热爱咖啡的你，一定要去......
                <w:br/>
                后前往【世外乡村勐赫温泉小镇】【体验潞江养生温泉】（请自备泳衣、泳裤）感受小镇温情！晚餐带您品尝潞江坝傣族风情餐，后入住勐赫小镇酒店。今日行程结束入住酒店。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勐赫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车至腾冲→热海景区→地热熏蒸美食→汤客负氧离子吐纳→功法养生→温泉足浴→拔水罐→银杏村→篝火晚会/祝酒歌→酒店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腾冲。游览地热公园【热海景区】（含景区电瓶车）昼夜翻滚沸腾，四季热气蒸腾在这里你会亲眼看到云南十八怪之鸡蛋拴着卖，蛤蟆嘴、珍珠泉、姐妹泉，怀胎井、等地热奇观。汤客沉浸式体验：热海地热蒸汽“养生道”之温泉负氧离子吐纳、功法养生，通畅气血，增强人体机能，涤心洗肺，消除疲劳。
                <w:br/>
                中餐品尝【热海地热熏蒸美食】后体验【汤客温泉足浴】【拔水罐理疗】感受热海地热温度！随后前往【银杏古村】【含电瓶车，游览约1.5小时】（此为季节性景点，深秋银杏叶变黄，效果受气候影响，以实际观景为准）山山而川,征途漫漫,赴一场有关银杏的约定。时光清浅,天空湛蓝,秋日暖阳下,漫天银杏,层林浸染，与清澈阳光照耀下的金黄树林,构成了迷人而梦幻的光影。每年10月下旬-12月上中旬为腾冲银杏村的观赏期，此季节性景点的具体安排时间以我社安排为准
                <w:br/>
                晚餐品尝【腾冲风味餐】晚餐后邀你一同体验【篝火晚会】/【祝酒歌】感受云南少数民族热情礼仪！今日行程结束后入住酒店。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和顺古镇解锁西线魅力→魁星阁祈愿→千手观音古树群→三禾美术馆→和顺小院→荷花森林温泉→酒店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酒店早餐后前往【和顺古镇】解锁西线魅力，慢享和顺古韵，带你玩不一样的和顺！魁星阁圣地祈愿，打卡千手观音古树群，带你逛烟火和顺小菜街，三禾美术馆，和顺小院。
                <w:br/>
                后前往【荷花森林温泉】财神庙圣地祈愿，观“腾冲土楼”，一座神秘的城堡，藏着古老的故事和历史痕迹，让人心生敬仰！在流水与鸟鸣的自然清音里，徜徉在荷花森林秘境，感受天然温泉的深度滋养，拥抱每一个疲惫灵魂！（温泉请自备泳衣、泳裤）
                <w:br/>
                晚餐后入住腾冲酒店。结束一日的行程。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腾冲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烟火味集市→车至保山→动车返昆明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酒店早餐后参观【腾冲市井集市】是腾冲较有人间烟火气的地方，极具特色的腾冲珠宝集市。
                <w:br/>
                中餐后乘车前往保山，保山乘动车回昆明（因保山车车次少，若保山动车票紧缺，我社将改大理动车返回昆明），入住酒店休息。结束一天的行程。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酒店早餐后，前往【集散中心】随后由我社服务人员根据返程时间将您送至高铁站，我们将竭诚欢迎您的下次到来！（建议出12点后返程动车）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1、住宿：5晚当地酒店标准双人间，参考酒店，以实际安排为准
                <w:br/>
                昆明：昆明华美达酒店、亚朵酒店、维也纳国际酒店或等同档次
                <w:br/>
                勐赫：勐赫小镇江景温泉度假酒店或等同档次
                <w:br/>
                腾冲：腾冲智选假日酒店、官房花园酒店、高尔夫度假酒店或等同档次
                <w:br/>
                2、用餐：5早8正餐，餐标50元/人，大地茶海晚餐68元/人，根据人数安排：潞江坝风情餐、地热熏蒸美食、和顺私厨、腾冲土锅子宴；早餐均为酒店早餐，不吃不退
                <w:br/>
                3、交通：始发地昆明往返动车二等座票，昆明至保山/大理往返动车二等座票，行程用车据人数安排用车，确保一人一座
                <w:br/>
                4、门票：已含行程中所列景点首道门票
                <w:br/>
                5、服务：当地导游服务，导服30元/人，6成人（含）以下，不提供导游服务，仅安排中文司机负责行程活动中接待服务（不提供景区讲解服务）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1、全程入住酒店单房差900元/人（寒暑假、旺季，节假日现询）
                <w:br/>
                2、个人旅游意外险（建议游客够买）
                <w:br/>
                3、酒店内洗衣费用、行李等物品保管费、酒店押金
                <w:br/>
                4、自由活动期间的餐食费和交通费等个人消费
                <w:br/>
                5、交通延误、取消、意外事件或战争、罢工、自然灾害等不可抗力因素导致的额外费用、因旅游者违约、自身过错、自身疾病导致的人身财产损失、自费选择项目、以及旅游费用合同内容以外的所有费用。
                <w:br/>
                6、儿童：0-12岁，1.1m以下，不含全程动车票，不占床，不含早，不含景点门票（包括赠送景点），若超高产生费用请现询自理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1、云南属于高原地区，有心脏病、高血压等身体欠佳的人群，孕妇，不建议参团。
                <w:br/>
                2、如遇单人，请自行补齐房差。
                <w:br/>
                3、云南属高原地区、考虑到游客的身体承受能力及健康状况，18岁以下未成年人需有直系家属陪同参团；65岁以上老人不建议参团，参团需提供医院开具的健康证明、签免责协议（本人和直系亲属签字），自行购买意外险，且有直系亲属陪同参团监护。
                <w:br/>
                4、客人确认报名，需提供准确无误的名单及身份证，身份证不得过期及无损，否则由此造成的损失由客人自行承担！报名参团后，如客人退团属毁约，我社根据机票、火车票、地接情况等收取实际损失。
                <w:br/>
                5、团队游览期间旅游者未经同意，擅自离团期间视同游客违约，该期间所发生意外责任由游客自行承担。
                <w:br/>
                6、赠送项目发生优惠、免票、自愿放弃、或因航班时间、交通、天气等人力不可抗拒原因导致不能赠送的，无费用退还！
                <w:br/>
                7、失信人无法乘坐飞机、火车，如客人为失信人请提前告知，如知情不报产生损失或者因此无法参团由客人自行承担所有损失！
                <w:br/>
                8、请成人持有效期内身份证，16周岁以下儿童持户口本正本（入住酒店需要办理登记手续）。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2024-10-30T20:16:43+08:00</dcterms:created>
  <dcterms:modified xsi:type="dcterms:W3CDTF">2024-10-30T20:16:43+08:00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