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240927洱海云-大理、丽江、泸沽湖双动六日游行程单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YN1714180785EHYLDL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贵宾于始发地自行搭乘动车前往大理，工作人员在大理高铁站接站后带您前往入住酒店休息和自由活动。
                <w:br/>
                温馨提示：
                <w:br/>
                1、当您入住酒店后，请稍作休息。尤其是初上高原的贵宾，请注意不要过量饮酒剧烈运动，古城内商铺林立，商品繁多 ，请谨慎挑选，以防上当受骗。
                <w:br/>
                2、自由活动期间无车无导，请注意人身及财产安全。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大理→双廊古镇→扎染体验→喜洲古镇→麦田风光→生态廊道骑行→夫妻树航拍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双廊，游览【双廊古镇】双廊古镇，一个位于洱海之滨的宁静之地，仿佛一颗镶嵌在碧波之间的明珠，以其独特的魅力和深厚的历史文化底蕴，吸引着无数游客驻足。漫步在双廊古镇的街巷之间，仿佛走进了一幅流动的历史画卷，每一步都充满了故事和惊喜。
                <w:br/>
                前往体验我国民间传统的染色技术之一【扎染】，扎染是云南省大理市的地方传统纺织品染色技艺，为国家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打卡【喜洲古镇】，一半烟火以谋生，一半诗意以谋爱。有一种治愈叫‘喜洲‘青砖灰瓦，云淡风轻。午餐后观赏【喜洲麦田】风吹麦浪的田园治愈风光。
                <w:br/>
                前往【洱海生态廊道骑行】解锁幸福生活的新方式，苍洱自然风光、海西田园风光以及古村古建等人文景观和多个网红打卡点【夫妻树航拍】与喜欢的人牵手在树下许下愿望，天空很蓝，阳光正好，岁月静好，便一直到老。赠送专业摄影师旅拍（赠送每人电子照2-3张，家庭合照1张，不含衣服不含化妆）
                <w:br/>
                乘车前往太和城醉苍洱享用白族风味餐-赶马鸡，观看民族歌舞秀《马帮江湖》，感受少数民族的高接待礼仪歌舞伴餐
                <w:br/>
                晚餐后，今日行程结束，入住酒店休息。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乘车至丽江→玉龙雪山→印象丽江（丽水金沙）→冰川大索道→蓝月谷→丽江古城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  中餐营养餐包，乘车前往丽江游览【玉龙雪山风景区】，赠送观赏原生态大型实景演出【印象丽江】由中国较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或【丽水金沙】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（【印象丽江】或【丽水金沙】旅行社根据操作具体情况选其中一个安排；）
                <w:br/>
                ●乘玉龙雪山【冰川大索道】（已含防寒服租赁、小瓶氧气），从海拔3000米的草甸出发，穿越高大挺拔的各种松林杉树，到达4506米高的雪山冰川，站在观景台观看玉龙雪山“日照金山”奇观，欣赏大自然恩赐的美景，之后游【蓝月谷】（游览时间约30分钟，含蓝月谷电瓶车）。
                <w:br/>
                （因丽江玉龙雪山风景区冰川大索道资源有限，本产品将尽力保证大索道资源。1、如遇大索道限流或者不可抗力因素(天气原因或索道检修）无法乘坐大索道的，将更改为云杉坪索道，并退索道差价80元/人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。PS：景点前后顺序会根据当天实际情况以导游安排为准）；
                <w:br/>
                  之后自行游览依托三山而建的，久负“柔软时光”盛誉的【丽江古城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订，所以需要客人自行返回酒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 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较多的泸沽湖全景照片的较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此时泸沽湖较特色的传统【走婚宴】要开始了，烤土鸡、酥油茶、苏里玛酒，好好品尝吧。
                <w:br/>
                晚上我们将参加【篝火晚会】与多情的阿柱哥、阿夏妹一起歌唱，之后与美丽的泸沽湖相伴而眠。。今日行程结束，入住酒店。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古老原始的摩梭村落是如今较后一个母系氏族社会的活化石，“男不婚女不嫁”的走婚习俗到底是怎样的文化？我们亲自去【摩梭家访】了解吧。
                <w:br/>
                泸沽湖的交通工具，就是摩梭人有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乘车返回大理，晚餐自理，可自行选择当地美食，今日行程结束，入住酒店休息。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
                <w:br/>
                备注：晚班客人由于酒店12:00需退房，由我社工作人员根据返程时间约送站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首住大理：喜上云舍苍洱美墅、七宜酒店、一道酒店、顺兴大酒店、越腾大酒店或等同档次    
                <w:br/>
                第二晚——大理：喜上云舍苍洱美墅、七宜酒店、一道酒店、顺兴大酒店、越腾大酒店或等同档次
                <w:br/>
                第三晚——丽江：牧羊人酒店、华盛酒店、滇程酒店或等同档次
                <w:br/>
                第四晚——泸沽湖：时光大酒店、碧云居 湖光晓月、山海故里、悦熙阿夏庄园或等同档次
                <w:br/>
                第五晚——大理：华洱海景度假酒店、问苍海海景客栈、缘梦岛花园海景客栈、全高九忆海景别院客栈(理想邦店) 或等同档次
                <w:br/>
                2、门票：行程所列景点首道大门票
                <w:br/>
                3、用餐：5早6正，餐标30元/人/餐，8-10人/桌，每桌10菜一汤，早餐均为酒店早餐，不用不退
                <w:br/>
                4、交通：始发地大理往返动车二等座票，当地空调旅游车，一人一座
                <w:br/>
                5、服务：当地导游服务，导服30元/人；6成人（含）以下，不提供导游服务，仅安排中文司机负责行程活动中接待服务（不提供景区讲解服务）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4、全程入住酒店产生的单房差500元/人（寒暑期、旺季、节假日请现询）；
                <w:br/>
                5、因旅游者违约、自身过错、自身疾病等自身原因导致的人身财产损失而额外支付的费用；
                <w:br/>
                6、儿童：0-12岁，1.1m以下；不含全程动车票，不占床，不含早，不含景点门票（包括赠送项目），若超高产生费用请现询自理；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1、75岁以上不建议参团；65岁以上老人如需出行，需要3甲医院的健康证明和免责书，免责书需要子女签字 ，不建议上索道，无费用退还！
                <w:br/>
                2、12人同车含儿童，港澳台、外籍人请现询。
                <w:br/>
                3、回族维族因散客操作局限，无法单独安排餐饮，若报名参加此行程请提前说明。
                <w:br/>
                4、团队游览期间旅游者擅自离团视同游客违约，旅行社与其旅游服务关系自动终止，按实际产生费用结算（旅行社部分景区会有优惠价，请注意退费无法按水牌价格退回），且该期间所发生意外责任由游客自行承担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7、此行程为全国各地出港散客拼团，不同产品行程相同部分互相拼团属正常操作。
                <w:br/>
                8、散拼团接送机/动车没有导游，本行程不是一车一导，但我们将事先做好衔接工作，请游客放心。
                <w:br/>
                9、云南段损失：如在出团前取消，收取车位损失费+大交通损失+房损+及其他已产生费用的损失，以实际费用为准。
                <w:br/>
                10、参考相关旅游法条款，并考虑到云南地理和海拔的特殊性，单批客人60岁以上（含60岁）及单批客人中有65岁以上（含65岁）老人参团前需提供医院出具的身体健康证明以及《旅行社免责协议》并提前咨询。 
                <w:br/>
                11、赠送项目发生优惠、免票、自愿放弃、或因航班时间、交通、天气等人力不可抗拒原因导致不能赠送的，无费用退还！
                <w:br/>
                12、失信人无法乘坐飞机、火车，如客人为失信人请提前告知，如知情不报产生损失或者因此无法参团由客人自行承担所有损失！
                <w:br/>
                13、行程报价为南宁动车起止，若其他城市起止，产生票差增减，以账单为准。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2024-10-30T20:15:26+08:00</dcterms:created>
  <dcterms:modified xsi:type="dcterms:W3CDTF">2024-10-30T20:15:26+08:00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