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精彩港珠澳行程单</w:t>
      </w:r>
    </w:p>
    <w:p>
      <w:pPr>
        <w:jc w:val="center"/>
        <w:spacing w:after="100"/>
      </w:pPr>
      <w:r>
        <w:rPr>
          <w:rFonts w:ascii="微软雅黑" w:hAnsi="微软雅黑" w:eastAsia="微软雅黑" w:cs="微软雅黑"/>
          <w:sz w:val="20"/>
          <w:szCs w:val="20"/>
        </w:rPr>
        <w:t xml:space="preserve">香港（住1晚香港酒店）·澳门·深中通道·港珠澳大桥·珠海·动车品质4日游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ZGXG-QCDC1724137861TP4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❤经典打卡点：深中通道、欢乐海岸、金紫荆广场、黄大仙、星光大道、太平山山顶广场、钟楼、香港文化中心、大三巴牌坊、钻石表演、威尼斯人度假村、渔女像、香炉湾沙滩、日月贝、圆明新园、孙中山故居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❤经典打卡点：深中通道、欢乐海岸、金紫荆广场、黄大仙、星光大道、太平山山顶广场、钟楼、香港文化中心、大三巴牌坊、钻石表演、威尼斯人度假村、渔女像、香炉湾沙滩、日月贝、圆明新园、孙中山故居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广西-广州南-中山-深中通道-深圳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
                <w:br/>
                南宁东-广州南（7:45-11:18/7:56-11:25）
                <w:br/>
                柳州-广州南：（7：50-11：51）；来宾北（07:32-11：07）
                <w:br/>
                广州南站乘坐大巴车（具体时间以导游通知为准），经中山通过深中通道前往粤港澳大湾区核心城市——深圳（车程约2.5小时）。（现深中通道火爆，会有堵车情况发生，请耐心等候）
                <w:br/>
                【深中通道】于2016年12月28日动工兴建；于2023年11月28日全线贯通；于2024年6月30日通车试运营 。
                <w:br/>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抵达深圳，前往参观 【深圳欢乐海岸】（游览时间不少于 60 分钟），欢乐海岸是华侨城的一部分，以水为主题，曲水湾把餐饮店、酒吧、传统建筑和现代建筑贯穿起来，是集购物、餐饮、娱乐为 一体的商业区域。建有购物中心、海洋奇梦馆和欢乐海岸水秀剧场等。傍晚还有音乐喷 泉 ，非常精彩。晚餐可于欢乐海岸自理。（美食推荐：巡味顺德/西贝峳面村/陈鹏鹏鹅 肉饭店等）
                <w:br/>
                入住酒店后结束当日行程。
                <w:br/>
                温馨提示：
                <w:br/>
                1、所有动车票经票务出票，不保证位置在一起，望理解！
                <w:br/>
                2、参考车次以实际出票车次为准。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早餐后，乘坐汽车前往深圳莲塘口岸，体验一地两检，快速通过，进入香港，抵达香港后，前往香火旺盛的【黄大仙】（游览时间约30 分钟），香港香火旺的庙宇，香港黄大仙祠又名啬色园，始建于 1945 年，是香港九龙有名的胜迹之一，是香港的庙宇之一，有求必应，在本港及海外享负盛名。
                <w:br/>
                随后前往【星光大道】（游览时间约 30 分钟），位于尖东海滨平台花园，为表扬香港电影界杰出人士，这里展出了香港电影金像奖奖座、李小龙、梅艳芳及麦兜的铜像和部分明星手印，您可以与他们亲密接触、留影纪念。同时还展出一幅长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后前往香港【钟楼】（游览时间约 30 分钟）：钟楼全称九龙铁路钟楼，高 45 米，建于 1915 年，是蒸汽 火车时代的标志，被视为九龙的地标,可到钟楼佳观景台悠闲的欣赏维多利亚港美景。
                <w:br/>
                赠送之后赴【香港文化中心】（游览时间约 30 分钟）香港文化中心是一个现代化的表演艺术中心，为本地市民及海外游客提供各类多彩多姿的文娱艺术节目。香港文化中心的落成和启用揭开了香港文化艺术新的一页。
                <w:br/>
                午餐后，赠送前往【太平山山顶广场】（游览时间约30 分钟），一览香港全景。
                <w:br/>
                后前往游览【金紫荆广场】和【会展中心】（游览时间不少于 30 分钟），这里是香港回归祖国的见证，“永远盛开的紫荆花”面朝维多利亚海港，寓意着香港永远繁荣昌盛。
                <w:br/>
                赠送前往船游维多利亚港（游览时间约20分钟）。观光船沿着九龙半岛及港岛北面畅游观赏香港华丽的景色，繁华的九龙与港岛两边各大摩天大楼大饱眼福；船上也有可能近距离欣赏被列入世界纪录、全球大型的灯光音乐汇演 - 【幻彩咏香江】。
                <w:br/>
                香港维多利亚港有“东方之珠”、“世界三大天然良港”及“世界三大夜景”之美誉，是香港特别行政区知名的观光点，尤以夜景为引人。入夜后万家灯火，相互辉映，甚是迷人，与日本函馆和意大利那不勒斯并列“世界三大夜景”。维多利亚港的名字来源于英国的维多利亚女王，英国人看中其有成为东亚地区优良港口的潜力，在夺得香港后发展其远东的海上贸易事业，且一直影响香港的历史和文化，主导香港的经济和旅游业发展，这也是香港成为国际化大都市的关键之一。
                <w:br/>
                香港导游会给您推荐香港特色晚餐+坐船游维多利亚港夜景（自愿叁与）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游览澳门标志性建筑圣保罗教堂遗迹【大三巴牌坊】【大炮台】（游览时间约30分钟），大三巴是天主之母教堂（圣保禄教堂）正面前壁的遗址，这座中西合璧的石壁在全世界的天主教教堂中是的，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
                <w:br/>
                前往游览【渔人码头】（游览时间约30分钟），是澳门主题公园，融合了中西方文化，古典和现代化的结合，走在这里感觉就像穿越时空一样。
                <w:br/>
                午餐后，游览澳门新地标【澳门巴黎人铁塔】（游览时间约20分钟）塔下留影。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夜幕降临，纸醉金迷的澳门城夜色令人陶醉，澳门的迷人夜景，每当夜幕降临，金灿灿的澳门城才开始焕发出活力，纸醉金迷，令人如痴如醉！澳门没有田，只有庄和闲，如果你没钱，澳门就说澳门，只有大三巴，杏仁饼，窄街小巷，如果你有钱，澳门就是人间天堂，纸醉金迷，十里洋场，夜夜笙歌。城市里的灯火璀璨，光阴如此唯美，是时光深处温柔的诗意，每一寸都流淌着心醉.世界城夜景正好，微风不燥，不负美好时光，所得，所不得，皆比心安理得！夜街夜景夜逐灯，且忘且停且随风。 想感受澳门的夜景吗？澳门导游会给您推荐澳门特色晚餐+氹仔夜景+旧葡京+新葡京+永利发财树表演（自愿叁与，非常超值），让你们真正领略到不夜城澳门的意义。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前往【香炉湾沙滩】香炉湾位于珠海渔女景区，是一个半月形的海湾，因过去渔民从这里登岸到石景山香炉洞朝拜而得名。香炉湾碧海银滩，翠林如带，海鸥逐浪，帆影穿行，风景如画。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前往国家一级博物馆、国家AAAAA级旅游景区【孙中山故居纪念馆】（约30分钟），先后被授予“全国爱国主义教育示范基地”、“全国社会教育基地”、“中国侨联爱国主义教育基地”、“全国中、小学生爱国主义教育基地”等称号
                <w:br/>
                游览结束约1.5个小时车程，约15:00前抵达广州南站，贵宾们可以在此自行用午餐。根据自己的返程动车票，搭乘动车返广西各地动车站散团。
                <w:br/>
                因高速与旅游高峰，我们会预计一些情况控制时间返程；低达广州南站后有可能时间比较多，团友
                <w:br/>
                也可以在南站自行享用晚餐，（如您想提前改签返程，自行改签，车价有差敬请补差价，谢谢）
                <w:br/>
                返程时间参考：广州南--各地约16:00后的动车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 5-53 座车，每人一正座）；
                <w:br/>
                【门票】 ：所列行程中的景区大门票（标记需要自理的门票项目除外 ，园中园小门票不含）；
                <w:br/>
                【住宿】：1 晚深圳酒店（参考酒店：深圳柏尔斯酒店或同档次酒店）、1 晚香港经济型酒店（参考酒店：香港华逸酒店或同档次酒店）、1 晚珠海经济型酒店（参考酒店：香山里酒店或同档次酒店）；两人一间，每人/床位；
                <w:br/>
                【用餐】：全程 3 早餐 2正餐（香港段正餐每餐标准为HKD65元/人；不用餐着视为自动放弃费用不退）；
                <w:br/>
                【保险】 ：旅行社责任险 ；
                <w:br/>
                【导游】 ：客人南宁东出发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免税百货手信店</w:t>
            </w:r>
          </w:p>
        </w:tc>
        <w:tc>
          <w:tcPr/>
          <w:p>
            <w:pPr>
              <w:pStyle w:val="indent"/>
            </w:pPr>
            <w:r>
              <w:rPr>
                <w:rFonts w:ascii="微软雅黑" w:hAnsi="微软雅黑" w:eastAsia="微软雅黑" w:cs="微软雅黑"/>
                <w:color w:val="000000"/>
                <w:sz w:val="20"/>
                <w:szCs w:val="20"/>
              </w:rPr>
              <w:t xml:space="preserve">可放心选购 ，带上澳门手信回访亲友 自愿购买 不强制消费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香港特色晚餐+坐船游维多利亚港夜景</w:t>
            </w:r>
          </w:p>
        </w:tc>
        <w:tc>
          <w:tcPr/>
          <w:p>
            <w:pPr>
              <w:pStyle w:val="indent"/>
            </w:pPr>
            <w:r>
              <w:rPr>
                <w:rFonts w:ascii="微软雅黑" w:hAnsi="微软雅黑" w:eastAsia="微软雅黑" w:cs="微软雅黑"/>
                <w:color w:val="000000"/>
                <w:sz w:val="20"/>
                <w:szCs w:val="20"/>
              </w:rPr>
              <w:t xml:space="preserve">
                香港维多利亚港有“东方之珠”、“世界三大天然良港”及“世界三大夜景”之美誉，是香港特别行政区知名的观光点，尤以夜景为引人。入夜后万家灯火，相互辉映，甚是迷人，与日本函馆和意大利那不勒斯并列“世界三大夜景”。维多利亚港的名字来源于英国的维多利亚女王，英国人看中其有成为东亚地区优良港口的潜力，在夺得香港后发展其远东的海上贸易事业，且一直影响香港的历史和文化，主导香港的经济和旅游业发展，这也是香港成为国际化大都市的关键之一。
                <w:br/>
                香港导游会给您推荐香港特色晚餐+坐船游维多利亚港夜景（自愿叁与）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¥ 170.00</w:t>
            </w:r>
          </w:p>
        </w:tc>
      </w:tr>
      <w:tr>
        <w:trPr/>
        <w:tc>
          <w:tcPr/>
          <w:p>
            <w:pPr>
              <w:pStyle w:val="indent"/>
            </w:pPr>
            <w:r>
              <w:rPr>
                <w:rFonts w:ascii="微软雅黑" w:hAnsi="微软雅黑" w:eastAsia="微软雅黑" w:cs="微软雅黑"/>
                <w:color w:val="000000"/>
                <w:sz w:val="20"/>
                <w:szCs w:val="20"/>
              </w:rPr>
              <w:t xml:space="preserve">澳门特色晚餐+氹仔夜景+旧葡京+新葡京+永利发财树表演</w:t>
            </w:r>
          </w:p>
        </w:tc>
        <w:tc>
          <w:tcPr/>
          <w:p>
            <w:pPr>
              <w:pStyle w:val="indent"/>
            </w:pPr>
            <w:r>
              <w:rPr>
                <w:rFonts w:ascii="微软雅黑" w:hAnsi="微软雅黑" w:eastAsia="微软雅黑" w:cs="微软雅黑"/>
                <w:color w:val="000000"/>
                <w:sz w:val="20"/>
                <w:szCs w:val="20"/>
              </w:rPr>
              <w:t xml:space="preserve">
                夜幕降临，纸醉金迷的澳门城夜色令人陶醉，澳门的迷人夜景，每当夜幕降临，金灿灿的澳门城才开始焕发出活力，纸醉金迷，令人如痴如醉！澳门没有田，只有庄和闲，如果你没钱，澳门就说澳门，只有大三巴，杏仁饼，窄街小巷，如果你有钱，澳门就是人间天堂，纸醉金迷，十里洋场，夜夜笙歌。城市里的灯火璀璨，光阴如此唯美，是时光深处温柔的诗意，每一寸都流淌着心醉.世界城夜景正好，微风不燥，不负美好时光，所得，所不得，皆比心安理得！夜街夜景夜逐灯，且忘且停且随风。 想感受澳门的夜景吗？
                <w:br/>
                澳门导游会给您推荐澳门特色晚餐+氹仔夜景+旧葡京+新葡京+永利发财树表演（自愿叁与），让你们真正领略到不夜城澳门的意义。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2024-12-23T07:39:34+08:00</dcterms:created>
  <dcterms:modified xsi:type="dcterms:W3CDTF">2024-12-23T07:39:34+08:00</dcterms:modified>
</cp:coreProperties>
</file>

<file path=docProps/custom.xml><?xml version="1.0" encoding="utf-8"?>
<Properties xmlns="http://schemas.openxmlformats.org/officeDocument/2006/custom-properties" xmlns:vt="http://schemas.openxmlformats.org/officeDocument/2006/docPropsVTypes"/>
</file>