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【腾越时光】昆明腾冲瑞丽芒市6日游行程单</w:t>
      </w:r>
    </w:p>
    <w:p>
      <w:pPr>
        <w:jc w:val="center"/>
        <w:spacing w:after="100"/>
      </w:pPr>
      <w:r>
        <w:rPr>
          <w:rFonts w:ascii="微软雅黑" w:hAnsi="微软雅黑" w:eastAsia="微软雅黑" w:cs="微软雅黑"/>
          <w:sz w:val="20"/>
          <w:szCs w:val="20"/>
        </w:rPr>
        <w:t xml:space="preserve">【腾越时光】昆明腾冲瑞丽芒市6日游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YN1728526742yR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云南省-昆明市-保山市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一寨两国、姐告边境贸易区、勐焕大金塔、芒晃村、国殇墓园、和顺侨乡、热海公园、司莫拉佤族古寨、北海湿地</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各地贵宾乘动车【昆明】，由我社工作人员用商务专车接至我们为您安排的酒店，并办理入住手续。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昆明→动车赴保山→瑞丽→一寨两国→姐告国门
                <w:br/>
              </w:t>
            </w:r>
          </w:p>
          <w:p>
            <w:pPr>
              <w:pStyle w:val="indent"/>
            </w:pPr>
            <w:r>
              <w:rPr>
                <w:rFonts w:ascii="微软雅黑" w:hAnsi="微软雅黑" w:eastAsia="微软雅黑" w:cs="微软雅黑"/>
                <w:color w:val="000000"/>
                <w:sz w:val="20"/>
                <w:szCs w:val="20"/>
              </w:rPr>
              <w:t xml:space="preserve">
                早餐后乘坐动车前往保山, 接下来前往【瑞丽】，前往中缅两国边境村寨【一寨两国】（游览时间不少于30分钟）。
                <w:br/>
                乘车至【姐告边境贸易区】（游览时间不少于60分钟）是中缅两国边境贸易的物流中心，是集贸易、加工、仓储、旅游为一体的面向东南亚、南亚的通道。
                <w:br/>
                晚餐品尝瑞丽特色风味餐【傣味特色餐】。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瑞丽酒店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芒市→勐焕大金塔→芒晃村→腾冲→龙江特大桥→国殇墓园→和顺侨乡→篝火晚
                <w:br/>
              </w:t>
            </w:r>
          </w:p>
          <w:p>
            <w:pPr>
              <w:pStyle w:val="indent"/>
            </w:pPr>
            <w:r>
              <w:rPr>
                <w:rFonts w:ascii="微软雅黑" w:hAnsi="微软雅黑" w:eastAsia="微软雅黑" w:cs="微软雅黑"/>
                <w:color w:val="000000"/>
                <w:sz w:val="20"/>
                <w:szCs w:val="20"/>
              </w:rPr>
              <w:t xml:space="preserve">
                早餐后，乘车前往【芒市】，游览【勐焕大金塔】（游览时间不少于60分钟），
                <w:br/>
                随后乘车前往【傣族网红村---芒晃村】（游览时间不少于60分钟），中餐享用当地特色餐【银塔宴】,乘车前往【腾冲】，途经创造多项世界桥梁奇迹的【龙江特大桥】，停车拍照10分钟。
                <w:br/>
                乘车前往参观远征军抗战烈士陵园--【国殇墓园】（游览时间不少于60分钟，每周一闭馆，闭馆日取消景点），为纪念血洒滇西大地的抗日远征军勇士而建的爱国主义教育基地。
                <w:br/>
                随后乘车前往【和顺侨乡】（含景区电瓶车，游览时间不少于120分钟）：参观和顺图书馆、艾思奇故居、滇缅抗战博物馆、龙潭、元龙阁、文昌宫、和顺民居，穿越和顺小巷，了解和顺由马帮、玉石发迹的百年商号，体验源远流长的侨乡文化。
                <w:br/>
                抵达腾冲县城享用【腾冲土锅子】；用餐期间游客们可以聚集到露天广场上，参加【篝火晚会】活动。感受着篝火晚会的热烈和温馨。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腾冲边贸集市→热海景区→大滚锅→赠送森林天然温泉SPA→司莫拉佤族古寨
                <w:br/>
              </w:t>
            </w:r>
          </w:p>
          <w:p>
            <w:pPr>
              <w:pStyle w:val="indent"/>
            </w:pPr>
            <w:r>
              <w:rPr>
                <w:rFonts w:ascii="微软雅黑" w:hAnsi="微软雅黑" w:eastAsia="微软雅黑" w:cs="微软雅黑"/>
                <w:color w:val="000000"/>
                <w:sz w:val="20"/>
                <w:szCs w:val="20"/>
              </w:rPr>
              <w:t xml:space="preserve">
                早餐后，乘车前往参观【腾冲边贸集市】（停留时间不超过120分钟）。接下来乘车至【热海公园】（含景区电瓶车、含热海浴谷温泉泡澡，游览时间不少于120分钟）
                <w:br/>
                乘车前往【司莫拉佤族古寨】（含往返电瓶车，游览时间不少于90分钟）。是一个有着500多年历史的佤族聚居村落，一个民族文化保存完整的原生态古寨。
                <w:br/>
                【舂粑粑体验】（体验时间不少于30分钟），晚餐品尝特色养生餐【腾冲药膳宴】。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北海湿地（换装秀、旅拍）→动车返回昆明
                <w:br/>
              </w:t>
            </w:r>
          </w:p>
          <w:p>
            <w:pPr>
              <w:pStyle w:val="indent"/>
            </w:pPr>
            <w:r>
              <w:rPr>
                <w:rFonts w:ascii="微软雅黑" w:hAnsi="微软雅黑" w:eastAsia="微软雅黑" w:cs="微软雅黑"/>
                <w:color w:val="000000"/>
                <w:sz w:val="20"/>
                <w:szCs w:val="20"/>
              </w:rPr>
              <w:t xml:space="preserve">
                早餐后，乘车前往【北海湿地】（含划船，游览时间不少于90分钟）。特别赠送【换装旅拍秀】（1套少数民族服装+简装+6张电子底片）蓝色浪漫，白色纯净，温柔的风和白云，浪漫慢慢滋长，在这里换上民族服装拍一组名副其实的浪漫写真照，人生还有什么遗憾呢？
                <w:br/>
                中餐特别安排大家品尝【保山火瓢牛肉】，中餐后，乘车赴保山，乘动车返回昆明（如遇旺季无票，则改为大理动车返回昆明）。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酒店享用早餐后，乘车至【游客集散中心】（停留时间不超过120分钟，返程时间为12:00之前的客人无法安排集散中心），之后根据大家的返程时间送动车站，到达广西火车站后散团（具体散团地以实际出团通知书为准）。自行返回您温馨的家，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1、【住宿】5晚当地酒店双标间，参考酒店如下，以实际安排入住为准
                <w:br/>
                昆明：昆明康铂酒店(昆明高新西城时代店)（备选：皓悦酒店(高新吾悦广场店)、唐高尔夫策源地花园度假酒店、春辰大酒店、致远国际酒店、云安会都酒店、铭春花园温泉度假酒店、恒盛酒店(昆明同德广场财大店) 、威尔登国际酒店或同档次酒店
                <w:br/>
                瑞丽：瑞丽尚景国际大酒店（备选： 拉颂酒店、璟彩酒店、安豪温泉大酒店或同档次酒店）
                <w:br/>
                腾冲：东方轩逸酒店（备选：香榭丽大酒店、万家灯火大酒店、民航假日酒店、维也纳国际酒店(腾冲十里荷花店)、空港观光酒店或同档次酒店）
                <w:br/>
                2、餐饮：全程共含5早7正、正餐餐标40元/人/餐， 10人一桌，八菜一汤不含酒水，不足10人一桌菜品酌情调整；早餐（房费含早，不吃不退费）。
                <w:br/>
                3、交通：当地空调旅游车车位，每人确保一正座，车型根据人数选择，广西（具体地点以实际出团通知书为准）/昆明往返动车二等座；昆明/保山往返动车二等座；
                <w:br/>
                4、导游：此行程中所安排导游为当地中文导游（导服费30元/人）；
                <w:br/>
                5、门票：所列行程景点首道大门票；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1、单房差800元/人及加床费（费用以当地实际酒店加床费为准）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腾冲边贸及时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集散中心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13、在保证景点不减少的情况下，经游客协商全体游客同意并签字后，可调整行程的先后顺序。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2024-10-31T06:13:23+08:00</dcterms:created>
  <dcterms:modified xsi:type="dcterms:W3CDTF">2024-10-31T06:13:23+08:00</dcterms:modified>
</cp:coreProperties>
</file>

<file path=docProps/custom.xml><?xml version="1.0" encoding="utf-8"?>
<Properties xmlns="http://schemas.openxmlformats.org/officeDocument/2006/custom-properties" xmlns:vt="http://schemas.openxmlformats.org/officeDocument/2006/docPropsVTypes"/>
</file>