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越南胡志明富国岛四飞6日游行程单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YNN17266462536d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南宁-胡志明-富国岛   参考航班（以实际出票为准）： 1.南宁-胡志明 3U3797 11:20-13:00  2.胡志明-富国岛 VJ327 16:10-17:10 或VN1835 18:35-19:45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前往越南胡志明市，抵达后转乘越南国内航空飞往越南富国岛（路易皇后岛—路易皇后岛是越南新兴旅游特区）。您可看到大片的原始森林，胡椒园，果园，瀑布小溪等自然美景，专车接往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富国岛铂尔曼酒店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富国岛市区一日游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当地的信仰中心【护国寺】（游览时间30分钟），这里地势险峻，以居高临下之姿盘据海岸一隅。随后参观【涵宁渔村】（游览时间40分钟），这里是富国岛的渔村码头，是一个古老又宁静的小渔村，在这里可以感受纯朴的渔村风情，还有各式的海鲜干货可以挑选，中餐后游览【星滩】（游览时间120分钟）富国岛上美丽、洁白、独具魅力的海滩，它的位置非常私密，整个沙滩呈半月形,三面环山,您可漫步享受清爽海风，游泳戏水，也可以参加各项刺激的自费项目：如海上摩托艇、海上降落伞等后下午前往【舅舅庙】（游览时间30分钟），它修建于1937年，是为了纪念海上女神而修建的一座天后宫。当地人在出海前都会赶来这里跪拜以求平安顺利，在这里可以看到海港的美景，特别日落的时候是极佳的观赏时间。晚风徐徐，散步前往附近的【富国夜市】（自由活动时间120分钟），岛上出名的夜市，也是当地人吃海鲜大排档的好去处。各种叫不上名字的大鱼、大虾、贝类、海胆和琳琅满目的各种海鲜摆满了每家摊位，热带当季水果摊也一应俱全，还可以逛逛这里的工艺品摊位，以及沿途的手工小店，说不定会找到便宜又好看的纪念品。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富国岛铂尔曼酒店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富国岛出海游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海3岛跳岛游（菠萝岛海钓+麒麟岛浮潜）+落日岛日光浴（含中餐）早上适时在酒店前台集合前往码头搭船出海，都说富国岛人少鱼多，不去海钓怎么能感受到这一层魅力，【垂钓】释放手中的鱼线,不一会儿,一条条大的、小的、五彩斑斓的海鱼被重重提出水面,真正体验了垂钓的乐趣.认识到钓鱼的雅致,在深海垂钓中,收获似乎并不重要,那海天一色的大海都能让你怡然自得…每次出海，都会遇到越南的特色——“水上人家”这些卖海鲜的小商店，就是一条破旧的木船。渔夫用粗缆绳将木船和游船捆绑在一起，游客跳上木船随意选购新鲜的海鲜（自费）。渔家会帮您把早上的收获烹调出来鲜美的菜色,或到渔村选择自己喜好的海鲜。【浮潜】富国岛是难得的浮潜胜地，水温适宜，在珊瑚礁周边有着各色的小鱼、海星、海胆等更不在少数，由于海床很浅，只要穿上救生衣、带上浮潜面镜和呼吸管，就可以轻易地与大海亲密接触，您可以在浩瀚广阔的大海中恣意遨游。透过湛蓝的海水，你可以看到五彩斑斓的珊瑚，邂逅悠闲的热带鱼群。
                <w:br/>
                <w:br/>
                小贴士：
                <w:br/>
                1、出海备齐装备：晕船药、泳衣、沙滩裤、太阳镜、防晒霜、遮阳伞、建议带上沙滩鞋防止刮伤脚；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4、高血压、心脏病和有其他突发性等疾病的团友请谨慎前往。
                <w:br/>
                <w:br/>
                备注：为安全考虑，如遇天气原因无法出海上岛游玩，取得全体团员同意的情况下，地接旅行社可以更改其他出行日期或调换行程。
                <w:br/>
                交通：游船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富国岛铂尔曼酒店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香岛缆车--水上乐园--富国大世界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体验富国岛经典【跨海缆车】由Sungroup集团投入10万亿越盾建设的香岛缆车。其采用三缆索的欧洲架空行车设计，全线长达7.89999公里，共有69节车厢，每节车厢可载30人，速度为每秒8.5米，游客坐缆车从安泰镇到香岛可比乘汽艇快15分钟。被吉尼斯世界纪录认定为世界上长的跨海缆车，单程约25分钟，更方便了游客游览阳光世界香岛天然公园，岛上有水上乐园。
                <w:br/>
                GRAND WORLD 被视为东南亚一流休闲娱乐旅游群，使玉岛—富国面临成为地区和世界高端旅游中心的绝佳机会。富国联合中心同时创下越南面积大、拥有休闲与娱乐结为一体的休闲娱乐旅游大群的纪录。
                <w:br/>
                当代城市艺术公园：公园的灵魂在于当代艺术与珍珠岛自然风光的独特融合，以数十幅在越南从未出现过的杰作为代表:河流的头发、大地的母亲、绽放的生命、大地的孩子，树的生物等等。
                <w:br/>
                Bamboo Legend竹子的传说——这是越南竹子建筑，采用了莲花和青铜鼓这两个传统的越南符号，被雕刻在密集的竹网中。整个建筑都是纯竹子打造，使用了42000根竹子进行建筑的设计和搭建，建筑上方巨大的圆顶以及下面弧形的曲线，极为壮观和震撼。在独特的建筑美学中，了解越南的传统文化，这是艺术的不朽传奇。
                <w:br/>
                交通：汽车、缆车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午餐：香岛自助餐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富国岛铂尔曼酒店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富国岛-胡志明  参考航班（以实际出票为准）：VN1830  10：40-12：00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返回胡志明，老一辈人更愿称它为“西贡”。在这里，你会不经意间就遇见一座法式建筑，恍若身处欧洲，这里古朴浪漫，法式情调浓郁，看白鸽飞过头顶，在教堂穹顶上空掠过，漫不经心地走在绿树成荫的街上，这座小城是一个你到过就会爱上的地方。抵达后参观西贡的地标【西贡圣母大教堂】（30分钟），这座教堂完全由红砖所建造，建筑本身非常雄伟、壮丽，教堂外观的雕饰更是精美。在教堂前面的花园广场上，伫立着一座重达４吨的【圣母玛利亚雕像】，是1945年罗马教会来访之后所送的。令人匪夷所思的是，圣母玛丽亚的]脚下竟踩着一条蛇！【市政厅】大楼即原西贡市政厅，是一座具有浓烈法国风格的建筑。...继而参观【西贡市邮政大楼-百年邮局】（20分钟），建于19世纪末法人统治时代，属于重要的文化财产。属哥德式建筑，室内不需装冷气，利用空气之流动，即让人感觉非常舒服了，内部半圆形的天花板极富古典气息。参观【统一宫】（约60分钟），始建于1868年，曾是法国驻越南总督办公室，1975年4月30日西贡沦陷，越南政府将此宫改为“统一宫”。如今统一宫是召开政府会议和接待各国元首之地。大家尤其不要错过国书递交室，其墙面上是越南传统工艺磨漆画，由40块绘有越南山水风情图案的漆木镶嵌而成，十分珍贵。晚餐安排船游西贡河，欣赏西贡河浪漫夜景。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午餐：中/越式围桌餐     晚餐：西贡河游船自助餐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胡志明温莎广场酒店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胡志明-南宁  参考航班（以实际出票为准）:  3U3798 13:55-17:20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早餐后然后前往机场乘机返回南宁，结束愉快旅程！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1、交通：南宁/胡志明往返+胡志明 /富国岛四程机票及燃油附加费、机场税；
                <w:br/>
                2、酒店：酒店标准间（2人一间，自然单间补房差）
                <w:br/>
                参考酒店：
                <w:br/>
                富国岛：铂尔曼富国岛海滩度假村
                <w:br/>
                胡志明：温莎广场酒店
                <w:br/>
                3、行程所列的景点门票
                <w:br/>
                4、全程5早（酒店自助早）+3正餐标80元+1香岛自助餐+1西贡河游船自助餐
                <w:br/>
                5、用车：旅游空调车
                <w:br/>
                6、签证：个人旅游签证
                <w:br/>
                7、全程领队服务、当地华语导游服务（导游服务费120元/人）
                <w:br/>
                8、司机导游小费
                <w:br/>
                9、旅行社责任险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1、个人消费：行程之外自费项目或自由活动期间所产生的个人费用（如电话、洗衣、饮料等）。
                <w:br/>
                2、行李超重费等
                <w:br/>
                3、行程所列不含的正餐
                <w:br/>
                4、保险：旅游人身意外险（建议购买）
                <w:br/>
                5、其他：行程未提及的其他费用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1、您务必按出团通知上的集合时间、地点准时到达国际机场国际出发厅，并主动跟送团人联系。
                <w:br/>
                2、游客不得参观或者参与违反我国法律、法规、社会公德和旅游目的地的相关法律、风俗习惯、宗教禁忌的项目或者活动；
                <w:br/>
                3、请不要在托运的行李中放现金、首饰及其它贵重物品，因一旦行李丢失，上述物品均不在赔付范围之内；另外根据航空公司惯例，行李箱被损坏或丢失，按普通箱补偿，不另价作赔偿（另上保险的除外）；
                <w:br/>
                4、各位贵客：
                <w:br/>
                A.应自行评估自身健康状况或于出团前咨询医生意见是否适合参与。
                <w:br/>
                B.当参加水上活动时，需注意当时的天气变化及遵守一切安全指示。
                <w:br/>
                5、行程内不含水上项目，水上项目包括：香蕉船、降落伞、摩托艇、潜水、海底漫步所有水上活动均存在一定危险性，提醒注意安全；
                <w:br/>
                6、过移民局（边防）、海关时，不要单独或离团私自行动。切记不要帮陌生人提行李，以防被人利用，特别是机场内更要注意；
                <w:br/>
                7、在旅游过程中，游客出现任何身体不适、意外或第三方侵害等，请及时与导游（领队）联系告知，我社会协助游客人处理；
                <w:br/>
                8、下车时请记住车号、车型，如迷路请站在曾经走过的地方等候、切不可到处乱跑，建议随身携带酒店卡，在迷路时打车回酒店；
                <w:br/>
                9、晚间休息，注意检查房门、窗是否关好，贵重物品可放在酒店保险柜或贴身保管，入住酒店后要记住领队及导游房号，需要帮助时可以找到他们，另要清楚自己房间所处位置及酒店防火通道；
                <w:br/>
                10、货币可在机场、当地银行或酒店兑换，汇率因素若出现客人与当地个人或商铺兑换外币之纠纷责任自负；
                <w:br/>
                11、当地即使酒店房间也不能玩牌或打麻将；
                <w:br/>
                12、海岛的植物或者贝壳、鱼类都是被保护的，不要带任何此类物品过海关，否则会被重罚；
                <w:br/>
                越南富国岛时差：GMT+7，比北京时间晚1小时；14所有水上活动必须穿救生衣进行，儿童参加水上活动必须有家长监护，如有意外发生须自行负责；18岁以下小孩不可（不含）参加指压按摩、SPA等项目；
                <w:br/>
                15、小费提醒：越南是一个小费制度国家，我们在此提醒客人，请做好支付的心理准备（若行程中因越南国家习俗、个人原因等，而产生需付小费的地方，请参考导游/领队意见。
                <w:br/>
                越南地接社：越南中国国际旅行社
                <w:br/>
                联系人：高体全
                <w:br/>
                联系电话：0084-386988588
                <w:br/>
                地址：越南河内梅芙街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2024-10-30T22:18:43+08:00</dcterms:created>
  <dcterms:modified xsi:type="dcterms:W3CDTF">2024-10-30T22:18:43+08:00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