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9-10月越南zhi 尊4日游1690行程单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YN1726038932cF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指定时间集合，乘车前往凭祥，中餐后等候导游办理出境手续，乘旅游大巴前往【下龙】，路上将享用越南特色法棍面包，品尝美味晚餐后入住休息。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午餐：特色澳洲龙虾宴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—下龙湾(游览时间约 4H)  (在 1500 多平方公里的海面上、耸立着 3600 多座大小不一、千姿百态的喀斯特地貌的山石、更以其“海美、  山幽、洞奇”三绝而享誉天下)  ——观狗爬山、香炉山、  斗鸡山等数不胜数的风景尽收眼底,再从斗鸡石出发游览下龙湾的精华景点之一【迷宫仙境】 ，随着游船观赏一座座的独立仙岩  (大拇指山、青蛙山、天鹅山)  等千姿百态的景色。午餐安排于船上进行用餐，下龙湾亦有小渔船如影相随，把酒临风，去国怀乡之忧荡然无存，在天海一色中的游船上大快朵颐的美妙感觉在您的全身悄悄蔓延。
                <w:br/>
                午餐后乘坐【快艇】前往【海上天坑】，抵达洞口后换成小木船进入洞内 ，海上天坑是一个 360 度皆为垂直绝壁的封闭海湾 ，空灵幽闭。湖水清澈见底 ，水平如镜，在四面高耸徒峭山崖的环抱中，仿佛给人一种与世隔绝的感觉。
                <w:br/>
                游完后前往越南浪漫、漂亮的岛屿—【天堂岛】，  岛上活动 1-2 小时。细白的沙滩上可以玩各种沙滩游戏  (游戏道具自备) ，在指定区域还可以游泳，登上岛屿的山顶俯视下龙湾海上桂林全景，拍摄您心意的美照。船上安排特色热带水果下午茶，随后坐船返回码头下船 ，告别上帝赐于越南的礼物-下龙湾。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幸福的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河内芒青酒店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早餐后前往游览河内；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后前往探秘昔日“越南皇家龙脉”所在地——【升龙皇城】(逢周一不开放，游览时间不少于30分钟)，这里蕴藏着无价的文化遗产，不但标志着民族文化精华，而且具有显著的全球价值。皇城建于11世纪越南李王朝时期，是“大越”独立的标志。在连续1000年里都是十分独特的人类文化、雕刻艺术、建筑艺术、建设技术、城市规划和造景艺术等价值的交汇之地。
                <w:br/>
                午餐安排特色美食【特色莲花自助餐】越南独具特色的招牌美食，品味舌尖上的越南，尽享200款越南特色风味美食盛宴。
                <w:br/>
                游览【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随后可以乘坐河内特色人力【三轮车】（0.5小时）；观赏沿途的风景，乘坐着这种人力三轮车慢悠悠地游览河内古街是您认识河内很棒的方式。
                <w:br/>
                打卡【三十六条古街】越南河内老街有名的还是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很大很有名的法国天主教堂，同时也是河内很具代表性的法式建筑。虽是仿巴黎圣母院而建，但是弥撒开始，心都静了，你可以选择距离不远的小摊，来杯滴漏咖啡，在嘈杂中的享受内心的宁静。
                <w:br/>
                后返回下龙，返回下龙，随后乘坐【观光车环游下龙湾】，深入了解下龙当地生活。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午餐：特色莲花自助餐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早餐后，前往越南版【象鼻山】，象山是长期受雨水冲刷溶蚀风化而脱落，造成崩塌残余型的石梁穿洞   类景观，一座形象逼真、巨大无比的天然石象立于水中，形似一头大象鼻子伸进水中饮水的巨象，又深深扎入大地之中，惟妙惟肖、灵性暗蕴，象身稳坐于水中，绿树成荫，这是喀斯特地貌的一处象征，如明月浮水，构成“象山水月”的奇特景观。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
                <w:br/>
                乘车前往越南版【十里画廊】，从下龙沿海公里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
                <w:br/>
                继续打卡自然奇观【升龙湾】，沿着这条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这里的水质是超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廓，加强了神秘感，周围岩层的方向不是平行于地面，而是霸气地指向天空，伴随着因回岸而更加   汹涌的海浪，给人一种桀骜不驯的感觉！
                <w:br/>
                沉浸眼前的美景中，我们来到【狮子岛】，从远处遥望，这座岛屿犹如一头威猛的狮子一般，狮头扬起，肌肉发达，气势雄伟，栩栩如生。岛上有一座历史悠久的寺庙---【吴将庙】，相传此庙为吴姓将军的祖庙，是为了纪念吴将军一生英勇奋战历史而建,  供后人参拜。岛上有宽广的【玉石沙滩】，沙滩壮观美丽，海湾名符其实，白沙细软，粗细均匀
                <w:br/>
                ,  散发着太阳的气息，海滩干净明亮。（此项目价值580元，为赠送项目）
                <w:br/>
                乘车前往口岸，等待越南导游办理离境手续（口岸附近休息站等候约半小时），入境返回中国凭祥，乘车前往南宁，抵达南宁结束愉快的旅程！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住2晚下龙芒青酒店标准双人间，住1晚河内芒青酒店标准双人间(行程中用房以安排两人间为标准，在不影响房数的情况下夫妻可以安排一间，若出现单男或单女且团中无同行团友同住，需要补单人房差700元/人；
                <w:br/>
                2、交通：国内段和越南段旅游空调车(保证每人一个正座)；
                <w:br/>
                3、用餐：全程用餐7正3早餐，正餐餐标：30元/人/餐*5正+1正特色澳洲龙虾宴+1正莲花自助餐+1法棍；
                <w:br/>
                4、景点：行程中所列景点首道门票；
                <w:br/>
                5、领队：安排中国领队服务；
                <w:br/>
                6、导游：全程安排中文导游服务，150元/人。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1、讲解器：50元/人(自理)
                <w:br/>
                2、签证：落地签、口岸费、表格费
                <w:br/>
                3、照相费：5元/人
                <w:br/>
                4、口岸往返电瓶车20元/人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签证须知：
                <w:br/>
                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2024-10-30T22:16:49+08:00</dcterms:created>
  <dcterms:modified xsi:type="dcterms:W3CDTF">2024-10-30T22:16:49+08:00</dcterms:modified>
</cp:coreProperties>
</file>

<file path=docProps/custom.xml><?xml version="1.0" encoding="utf-8"?>
<Properties xmlns="http://schemas.openxmlformats.org/officeDocument/2006/custom-properties" xmlns:vt="http://schemas.openxmlformats.org/officeDocument/2006/docPropsVTypes"/>
</file>