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文莱自由行5天——文莱往返机票行程单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文莱自由行5天——文莱往返机票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WL2024ZYXJP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文莱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文莱自由行5天——文莱往返机票
                <w:br/>
                以实际航班为准！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文莱自由行5天——文莱往返机票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客人自行前往南宁吴圩机场乘坐飞机前往文莱。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敬请自理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文莱自由行5天——文莱往返机票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全天自由活动，产生一切费用敬请自理。
                <w:br/>
                交通：敬请自理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敬请自理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文莱自由行5天——文莱往返机票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全天自由活动，产生一切费用敬请自理。
                <w:br/>
                交通：敬请自理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敬请自理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文莱自由行5天——文莱往返机票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全天自由活动，产生一切费用敬请自理。
                <w:br/>
                交通：敬请自理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敬请自理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文莱自由行5天——文莱往返机票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客人自行乘车前往文莱机场飞往南宁，费用自理。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文莱往返机票经济舱含税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南宁往返机场接送，酒店，景点，餐饮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文莱自由行——文莱往返机票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打印日期：2024-12-31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2024-12-31T12:43:44+08:00</dcterms:created>
  <dcterms:modified xsi:type="dcterms:W3CDTF">2024-12-31T12:43:44+08:00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