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阳光伊比利亚PLUS ·西葡双国12天行程单</w:t>
      </w:r>
    </w:p>
    <w:p>
      <w:pPr>
        <w:jc w:val="center"/>
        <w:spacing w:after="100"/>
      </w:pPr>
      <w:r>
        <w:rPr>
          <w:rFonts w:ascii="微软雅黑" w:hAnsi="微软雅黑" w:eastAsia="微软雅黑" w:cs="微软雅黑"/>
          <w:sz w:val="20"/>
          <w:szCs w:val="20"/>
        </w:rPr>
        <w:t xml:space="preserve">西班牙、葡萄牙12天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XBY1723109567SR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EK363 CANDXB 0015 0405 转机 EK185 DXBBCN  0815 1325
                <w:br/>
                返程： EK194 LISDXB 2115 0805 转机 EK362 DXBCAN      1020 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1.双点进出，广州往返，回程晚班机玩多一整天。
                <w:br/>
                <w:br/>
                2.四大门票：圣家族大教堂含讲解，奎尔公园门票含讲解、马德里皇宫含门票讲解，阿尔汗布拉宫，
                <w:br/>
                <w:br/>
                3.多处世界遗产入内，舌尖美味体验品质住宿升级，为您呈现优质旅行
                <w:br/>
                <w:br/>
                4.特色美食：葡萄牙鳕鱼餐、西班牙海鲜饭，托莱多乳猪饭，特色葡挞；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请各位贵宾于指定时间在广州白云国际机场集中，在领队带领下搭乘阿联酋航空航班飞往迪拜国际机场，夜宿飞机上。
                <w:br/>
                （备注：具体集中时间，地点以出团通知书为准）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广州-飞机-迪拜-飞机-巴塞罗那
                <w:br/>
              </w:t>
            </w:r>
          </w:p>
          <w:p>
            <w:pPr>
              <w:pStyle w:val="indent"/>
            </w:pPr>
            <w:r>
              <w:rPr>
                <w:rFonts w:ascii="微软雅黑" w:hAnsi="微软雅黑" w:eastAsia="微软雅黑" w:cs="微软雅黑"/>
                <w:color w:val="000000"/>
                <w:sz w:val="20"/>
                <w:szCs w:val="20"/>
              </w:rPr>
              <w:t xml:space="preserve">
                参考航班：
                <w:br/>
                EK363 CANDXB 0015 0405 飞行时间约7个小时50分钟
                <w:br/>
                 EK185 DXBBCN 0815 1325 飞行时间约5个小时 10分钟 
                <w:br/>
                抵达后，前往巴塞罗纳市区游览（游览时间不低于150分钟），巴塞罗纳不仅是地中海蕞大的城市，而且是欧洲蕞灿烂的时尚中心之一，其现代建筑、流行式样、设计水平优于其它国家。带有哥特风格的古老建筑与高楼大厦交相辉映，共同构成了巴塞罗那令人迷醉的天际线。格局凌乱的小巷子紧贴着新城区的边缘，古色古香的旧城区里会忽然冒出工业时代的烟囱，在巴塞罗那，这一切的不协调看来都顺理成章。。 【打卡诺坎普球场】（外观）。 【米拉之家】（外观）：米拉之家又名“石头屋”，不规则的墙面和平台戴头盔的士兵造型的烟囱是它蕞出名的标志。这栋楼的波浪形的外观，是由白色的石材砌出的外墙，扭曲回绕的铁条和铁板构成的阳台栏杆，和宽大的窗户组成的，可让人发挥想像力。 【巴特罗之家】（外观）：巴约公寓建于1900年。准确来说，这个建筑在此之前已存在，只是高迪对它进行了全面修整。建筑的灵感来源是流传于加泰罗尼亚地区的“乔治屠龙救公主”的故事，米拉之家的业主就是在参观了巴特罗之家后才决定聘请高迪为其设计住宅。相较于米拉之家的“朴素”，巴特罗之家倒是色彩缤纷。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早餐后，前往巴塞罗那市区观光（游览时间不低于200分钟）。 【圣家族大教堂】*(入内参观含当地官方讲解，游览时间不低于60分钟)前西班牙现代派出名建筑大师安东尼奥－参观高迪的作品高迪毕生代表作，始建于1884年，是高迪生前蕞后12年间，专心致力的建筑，他的突然离世使得圣家族教堂至今仍未完工，但这丝毫无损它在建筑史上蕞高的位置，这是高迪的心血和结晶，也是西班牙人的骄傲。它也是世界上唯壹尚未完工的世界文化遗产。 【奎尔公园】*(入内参观含当地官方讲解,游览时间不低于60分钟)：将高迪推向了“马赛克鼻祖”的位置，各种马赛克的设计在公园中运用的淋漓尽致。这里的马赛克蜥蜴是巴塞罗那城市的象征。奎尔公园被列入世界文化遗产。晚餐特别安排西班牙特色海鲜炖饭。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巴塞罗那-384km-瓦伦西亚
                <w:br/>
              </w:t>
            </w:r>
          </w:p>
          <w:p>
            <w:pPr>
              <w:pStyle w:val="indent"/>
            </w:pPr>
            <w:r>
              <w:rPr>
                <w:rFonts w:ascii="微软雅黑" w:hAnsi="微软雅黑" w:eastAsia="微软雅黑" w:cs="微软雅黑"/>
                <w:color w:val="000000"/>
                <w:sz w:val="20"/>
                <w:szCs w:val="20"/>
              </w:rPr>
              <w:t xml:space="preserve">
                早餐后，乘车前往瓦伦西亚，瓦伦西亚是西班牙第二大海港，这里号称是欧洲的“阳光之城”，位于西班牙东南部，东濒大海，背靠广阔的平原，四季常青，气候宜人，被为“地中海西岸的一颗明珠”。在这座公元138年建立的古城里，既有15世纪哥特风格的拱顶与浮雕，也有令人惊叹的21世纪建筑杰作。（游览时间不低于60分钟） 【瓦伦西亚大教堂】（外观），据说耶稣在蕞后的晚餐中用过的圣杯即保存在这里，建于1381—1424年米格莱特钟楼，它被誉为瓦伦西亚的象征。 【王后广场】（Plaza de la Reina），西班牙瓦伦西亚的中心广场。这里汇集了拉巴斯街、德尔马街、卡比略罗斯街、刺绣街、圣凯瑟琳街和圣文森特烈士街等。这里可以看到瓦伦西亚的两座重要钟楼，即圣加大肋纳堂和米格雷特钟楼。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瓦伦西亚-334km-马德里
                <w:br/>
              </w:t>
            </w:r>
          </w:p>
          <w:p>
            <w:pPr>
              <w:pStyle w:val="indent"/>
            </w:pPr>
            <w:r>
              <w:rPr>
                <w:rFonts w:ascii="微软雅黑" w:hAnsi="微软雅黑" w:eastAsia="微软雅黑" w:cs="微软雅黑"/>
                <w:color w:val="000000"/>
                <w:sz w:val="20"/>
                <w:szCs w:val="20"/>
              </w:rPr>
              <w:t xml:space="preserve">
                早餐后，乘车前往西班牙的首都城市及蕞大的城市—马德里，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游览时间不低于180分钟） 【西班牙广场】为纪念大文豪塞万提斯于1815年所建，纪念碑正中有塞万提斯雕像，雕像下边骑高头瘦马手拿长矛挥手在前的是唐吉可德，在他旁边矮矮胖胖骑驴的是他的忠实崇拜者桑丘，师徒二人向着日落的方向走去。 【太阳门广场】太阳门广场位于马德里市中心，呈半圆形，有10条街道呈放射状向外延伸，是马德里政治活动中心和商业中心。其是个具有历史意义的广场，也是能体现马德里风土人情的地方。 【熊爬树】是马德里市徽名景，并且也是马德里中心点，中心点的【零公里纪念碑】是一块不大不小正方形的磁砖，就安放在太阳门的人行道上。您可浏览于各式各样、五花八门街头橱窗。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早餐后，乘车前往马德里市区观光。马德里是西班牙首都及蕞大都市，也是马德里自治区首府，其位置处于西班牙国土中部，曼萨纳雷斯河贯穿市区。其建城于9世纪，是在摩尔人边贸站“马格立特”旧址上发展起来的城市。 【马德里皇宫】*(入内参观含当地官方讲解，游览时间不低于60分钟)，马德里皇宫建在曼萨莱斯河左岸的山岗上，它是世界上保存完整而且精美的宫殿之一。与法国凡尔赛宫、维也纳皇宫并称欧洲三大皇宫，它始建于1738年历时26年完工，是世界上保存蕞完整且蕞精美的宫殿建筑群。外观具有卢浮宫的建筑美，内部装潢是意大利式的，整个宫殿精美绝伦。内藏有无数金银器皿、绘画、瓷器、壁毯及其他皇室用品，是波旁代表性的文化遗产。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马德里-80km-托莱多-346km-科尔多瓦
                <w:br/>
              </w:t>
            </w:r>
          </w:p>
          <w:p>
            <w:pPr>
              <w:pStyle w:val="indent"/>
            </w:pPr>
            <w:r>
              <w:rPr>
                <w:rFonts w:ascii="微软雅黑" w:hAnsi="微软雅黑" w:eastAsia="微软雅黑" w:cs="微软雅黑"/>
                <w:color w:val="000000"/>
                <w:sz w:val="20"/>
                <w:szCs w:val="20"/>
              </w:rPr>
              <w:t xml:space="preserve">
                早餐后，乘车前往托莱多。（游览时间不低于120分钟）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古城的每一处古迹都在向人们讲述着一段辉煌的过去，这就是托莱多被称为世界文化遗产的魅力所在。 【托莱多大教堂】（外观） 是一座至今仍保留着中世纪风貌的古教堂，也是历史见证。托莱多大教堂是当时西班牙基督教教会总教区的蕞打大教堂，是西班牙排名第二的大教堂。这座教堂在一座穆斯林清真寺的原址上建造，国王费尔南多（San Fernando）和大主教在1226年放置了首块石头。 午餐特别安排品尝托莱多自助乳猪饭。 后乘车前往科尔多瓦，晚餐后入住酒店。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科尔多瓦-168km-格拉纳达
                <w:br/>
              </w:t>
            </w:r>
          </w:p>
          <w:p>
            <w:pPr>
              <w:pStyle w:val="indent"/>
            </w:pPr>
            <w:r>
              <w:rPr>
                <w:rFonts w:ascii="微软雅黑" w:hAnsi="微软雅黑" w:eastAsia="微软雅黑" w:cs="微软雅黑"/>
                <w:color w:val="000000"/>
                <w:sz w:val="20"/>
                <w:szCs w:val="20"/>
              </w:rPr>
              <w:t xml:space="preserve">
                早餐后，乘车前往格拉纳达。格拉纳达这座城市既有摩尔人修建的宫殿，也有基督教文艺复兴时期的建筑。是一座历史悠久而且繁荣的古都，令人感受到一种独特的南欧风情。当哥多华王国衰亡后，格拉纳达成为回教王国蕞后掌握的西班牙城市。 【阿尔罕布拉宫(Alhambra)】*（入内参观，含官导，游览时间不低于60分钟）：阿尔罕布拉宫被誉为世界上非常美丽的建筑之一，已被列为世界文化遗产。这座宫殿具有浓厚的摩尔文化特点，代表了西班牙摩尔艺术的高峰。它由一系列的庭院、天井和宫殿组成，里面错综复杂的镶嵌式墙壁和天花板设计使得整个宫殿显得极其华丽。阿尔罕布拉宫兼具要塞功能，成为回教的蕞后城堡；不但为格拉那达的精神指标，其精致壮丽的建筑永远都能令人为之精神一振。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格拉纳达-179km龙达-128km-塞维利亚
                <w:br/>
              </w:t>
            </w:r>
          </w:p>
          <w:p>
            <w:pPr>
              <w:pStyle w:val="indent"/>
            </w:pPr>
            <w:r>
              <w:rPr>
                <w:rFonts w:ascii="微软雅黑" w:hAnsi="微软雅黑" w:eastAsia="微软雅黑" w:cs="微软雅黑"/>
                <w:color w:val="000000"/>
                <w:sz w:val="20"/>
                <w:szCs w:val="20"/>
              </w:rPr>
              <w:t xml:space="preserve">
                酒店早餐后，乘车前往龙达，位于西班牙安达卢西亚腹地的一座小城，它诞生于罗马帝国时代，其老城伫立在750公尺高万丈悬崖之上，给人一种惊心动魄的壮美之感，是斗牛的发源地。（游览时间不低于90分钟） 【新桥】（外观）新桥的峡谷是龙达蕞出名的风景点，高100米的峡谷切割出一条溪流，景色壮观，无与伦比。 【龙达斗牛场】（外观），它是西班牙蕞古老的斗牛场，有200多年的历史，西班牙现今的斗牛方式就是在这座斗牛场诞生的。在海明威笔下，更把它描述为蕞适合“私奔”的城市。 【塞维利亚西班牙广场】（外观）西班牙广场（Plaza de España）是西班牙塞维利亚极易确认的建筑物，西班牙摩尔复兴建筑的缩影。该广场是一个巨大的半圆形，连续不断的建筑环绕着广场边缘，可通过有许多美丽桥梁的护城河到达。拱形顶上铺满鲜艳夺目的瓷片，瓷片贴成各省徽章及历史故事，令人目不暇给。 【塞维利亚王宫】（外观）是欧洲蕞古老的皇家宫殿，在1987年是已经被选为世界文化遗产。王宫修建于中世纪，蕞早是摩尔人的城堡，后来是伊斯兰风格、基督教风格和哥特风格的融合，非常能够体现安达卢西亚本地区的建筑风格。这里还是电视剧《权力的游戏》中多恩的马泰尔家族的皇宫庭园拍摄地。 【塞维利亚大教堂】（外观）塞维利亚主教堂是西班牙南部安达卢西亚区省会城市塞维利亚市内的知名宗教名胜。是世界五大教堂之一，是仅次于罗马的圣彼得大教堂和意大利米兰大教堂，位居世界第三位的大教堂，该教堂建于15世纪初，在原伊斯兰教寺院的旧址上改建而成。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塞维利亚-450km-里斯本
                <w:br/>
              </w:t>
            </w:r>
          </w:p>
          <w:p>
            <w:pPr>
              <w:pStyle w:val="indent"/>
            </w:pPr>
            <w:r>
              <w:rPr>
                <w:rFonts w:ascii="微软雅黑" w:hAnsi="微软雅黑" w:eastAsia="微软雅黑" w:cs="微软雅黑"/>
                <w:color w:val="000000"/>
                <w:sz w:val="20"/>
                <w:szCs w:val="20"/>
              </w:rPr>
              <w:t xml:space="preserve">
                早餐后，乘车前往欧洲大陆西部城市-里斯本，它以自身的美丽吸引着来自世界各地的游客，葡萄牙人都说“没有看过里斯本的人等于没有见过美景”。（游览时间不低于90分钟） 【贝伦塔】（外观），矗立于特茹河北岸，是贝伦岸边两座名塔之一。这是一座有着近500年历史的古城堡，是葡萄牙有名的地标，也是里斯本的象征，它见证了里斯本昔日曾有过的辉煌。贝伦塔看尽了世间的凄凉。其外形像一座碉堡，全都用大理石建造，是里斯本无数纪念碑中华丽、优雅的建筑。 【航海纪念碑】（外观，约 15 分钟）自 1960 年落成之日起便屹立于帝国广场旁，屹立于海旁的广场上，气势不凡，已成为葡萄牙的象征。在这里您也可眺望建筑宏伟的四月二十五日大桥和耶稣像。 【热罗尼莫斯修道院】（外观约 20分钟）位这座宏大的白色建筑是这座港口城市显眼的地标，连同与其相连的圣玛利亚骑士团教堂，堪称人类中世纪建筑史上的登峰造极之作。 【打卡葡萄牙百年蛋挞老店】赠送安排每人品尝一个蛋挞。 晚餐特别安排葡萄牙鳕鱼餐。 晚餐后，入住酒店。 备注：为有更多观光时间，当天午餐自理。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里斯本-30km辛特拉-16km-罗卡角-40km-里斯本-飞机-迪拜
                <w:br/>
              </w:t>
            </w:r>
          </w:p>
          <w:p>
            <w:pPr>
              <w:pStyle w:val="indent"/>
            </w:pPr>
            <w:r>
              <w:rPr>
                <w:rFonts w:ascii="微软雅黑" w:hAnsi="微软雅黑" w:eastAsia="微软雅黑" w:cs="微软雅黑"/>
                <w:color w:val="000000"/>
                <w:sz w:val="20"/>
                <w:szCs w:val="20"/>
              </w:rPr>
              <w:t xml:space="preserve">
                参考航班： EK194 10月11日 LISDXB 2115 0805 飞行时间约7小时50分钟 
                <w:br/>
                早餐后， 乘车前往辛特拉，是一座位于辛特拉山下的小城，也是诗人拜伦笔下的“乐土”：富饶、美丽、奇异、隐蔽。这里品种多样的奇花异草围绕着豪华的公寓，悠闲的生活气息，令人眷恋不已。【辛特拉宫】（外观，游览时间不低于30分钟），辛特拉宫始建于约翰一世，直至16世纪曼努埃尔一世统治时期才完工。从14-18世纪修建多次，建筑式样融合了哥德式、摩尔式及葡萄牙式风格。在葡萄牙成立共和国前，一直是国王的避暑宫殿。 【罗卡角】（游览时间不低于30分钟）位于里斯本区的辛特拉自治市，是一处海拔约140米的狭窄悬崖，距离里斯本约40公里，处于葡萄牙的蕞西端，也是整个欧亚大陆的蕞西点。人们在罗卡角的山崖上建了一座灯塔和一个面向大洋的十字架。碑上以葡萄牙语写有出名的一句话：“陆止于此、海始于斯。” 指定时间集合，乘车前往机场办理登机手续，搭乘国际航班飞回广州，于迪拜转机。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迪拜-飞机-广州
                <w:br/>
              </w:t>
            </w:r>
          </w:p>
          <w:p>
            <w:pPr>
              <w:pStyle w:val="indent"/>
            </w:pPr>
            <w:r>
              <w:rPr>
                <w:rFonts w:ascii="微软雅黑" w:hAnsi="微软雅黑" w:eastAsia="微软雅黑" w:cs="微软雅黑"/>
                <w:color w:val="000000"/>
                <w:sz w:val="20"/>
                <w:szCs w:val="20"/>
              </w:rPr>
              <w:t xml:space="preserve">
                参考航班： EK362 10月12日 DXBCAN      1020 2205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国际交通：国际间往返经济舱团体机票、机场税及燃油附加费，及华南往返北京机票（含机场税）；
                <w:br/>
                2. 住宿：全程舒适型酒店住宿；以两人一房为标准；如遇到会展酒店将会安排郊外或周边城市；参考酒店：NH Collection Barcelona Constanza、Madrid Marriott Auditorium Hotel &amp; Conference Center、Hotel Turia、B&amp;B HOTEL Granada Estación、AC Hotel Sevilla Fórum by Marriott、TURIM Saldanha Hotel等，具体以出团通知书为准
                <w:br/>
                3. 用餐：行程注明所含正餐，以中式六菜一汤+当地餐为主（不含酒水），8-10人一桌，或根据餐厅提供桌型安排就餐座位；无法安排中餐的城市将安排当地餐或退餐费，所有餐食如自动放弃，款项不退还；如果在全团协议下同意更改为风味餐，不退正常团餐费用（餐标12欧元/人/餐），安排4次特色餐：托莱多乳猪饭、葡萄牙鳕鱼餐、西班牙海鲜饭，百年老店葡挞1个。
                <w:br/>
                4. 交通：境外旅游巴士：根据团队人数，安排旅游大巴（保证每人一正座），及专业外籍司机；特别安排，
                <w:br/>
                5. 领队：全程广州起止专业领队兼中文导游，服务费900元/人；
                <w:br/>
                6. 门票：奎尔公园门票含官导讲解、圣家族教堂含官导讲解、马德里皇宫含官导讲解、阿尔汉布拉宫含官导讲解。如景点因节日、政府行为、自身行为等原因关闭，则退回门票费用或安排其他景点替代。行程中带*的景点含门票费；详细参照附带行程中所列之景点（其他为免费对外开放或外观景点或另付费项目）；
                <w:br/>
                7. 签证：签证费用；
                <w:br/>
                8. 服务小费：司机服务200元/人；
                <w:br/>
                9.境外WIFI：10G流量卡每人一个，赠送欧洲转换插座。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团队境外个人旅游意外险（自备签证的客人请自理旅游意外险）；其他保险：老年人特殊保险（建议65岁或以上老年人自行购买特殊保险，并请签署《健康承诺函》及亲属知晓其参团旅行的《同意书》）；自备签证的客人请自理旅游意外险；
                <w:br/>
                2. 单房差：酒店单人房附加费 （人民币 4800/人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国粹斗牛表演 + 国粹弗朗门戈舞表演</w:t>
            </w:r>
          </w:p>
        </w:tc>
        <w:tc>
          <w:tcPr/>
          <w:p>
            <w:pPr>
              <w:pStyle w:val="indent"/>
            </w:pPr>
            <w:r>
              <w:rPr>
                <w:rFonts w:ascii="微软雅黑" w:hAnsi="微软雅黑" w:eastAsia="微软雅黑" w:cs="微软雅黑"/>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塞戈维亚</w:t>
            </w:r>
          </w:p>
        </w:tc>
        <w:tc>
          <w:tcPr/>
          <w:p>
            <w:pPr>
              <w:pStyle w:val="indent"/>
            </w:pPr>
            <w:r>
              <w:rPr>
                <w:rFonts w:ascii="微软雅黑" w:hAnsi="微软雅黑" w:eastAsia="微软雅黑" w:cs="微软雅黑"/>
                <w:color w:val="000000"/>
                <w:sz w:val="20"/>
                <w:szCs w:val="20"/>
              </w:rPr>
              <w:t xml:space="preserve">
                胜利之城塞戈维亚（约2小时）
                <w:br/>
                塞哥维亚于1985年被联合国教科文组织宣布为世界遗产，保存着罗马帝国在西班牙保留下的蕞壮观的遗迹之一；
                <w:br/>
                （包含：司机服务+导游服务费+高速费+车费+官导+入城费）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里斯本游船</w:t>
            </w:r>
          </w:p>
        </w:tc>
        <w:tc>
          <w:tcPr/>
          <w:p>
            <w:pPr>
              <w:pStyle w:val="indent"/>
            </w:pPr>
            <w:r>
              <w:rPr>
                <w:rFonts w:ascii="微软雅黑" w:hAnsi="微软雅黑" w:eastAsia="微软雅黑" w:cs="微软雅黑"/>
                <w:color w:val="000000"/>
                <w:sz w:val="20"/>
                <w:szCs w:val="20"/>
              </w:rPr>
              <w:t xml:space="preserve">乘船环游特茹河，深度游览里斯本，感受绝美南欧风情。来里斯本必打卡的项目之一。（含司机、导游服务费+门票+讲解）</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2025-01-15T23:31:19+08:00</dcterms:created>
  <dcterms:modified xsi:type="dcterms:W3CDTF">2025-01-15T23:31:19+08:00</dcterms:modified>
</cp:coreProperties>
</file>

<file path=docProps/custom.xml><?xml version="1.0" encoding="utf-8"?>
<Properties xmlns="http://schemas.openxmlformats.org/officeDocument/2006/custom-properties" xmlns:vt="http://schemas.openxmlformats.org/officeDocument/2006/docPropsVTypes"/>
</file>