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唯美蓝湾普吉岛乐享之旅5日游行程单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T1718942722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南宁-普吉镇老街-青蛙夜市 参考航班： 北部湾航空 GX8901 NNG 南宁 13:00（中国时间）-HKT 普吉 14:30（泰国时间）
                <w:br/>
              </w:t>
            </w:r>
          </w:p>
          <w:p>
            <w:pPr>
              <w:pStyle w:val="indent"/>
            </w:pPr>
            <w:r>
              <w:rPr>
                <w:rFonts w:ascii="微软雅黑" w:hAnsi="微软雅黑" w:eastAsia="微软雅黑" w:cs="微软雅黑"/>
                <w:color w:val="000000"/>
                <w:sz w:val="20"/>
                <w:szCs w:val="20"/>
              </w:rPr>
              <w:t xml:space="preserve">
                请各位贵宾指定时间前往南宁吴圩国际机场集合，由专人办理登机手续，搭乘国际航班前往泰国南部有东方夏威夷美喻渡假胜地～～普吉岛（飞行3小时）。抵达普吉后前往【普吉镇老街】，它坐落于普吉岛的东南部，是普吉府的省会，曾经是华人所建的建筑，相比普吉一般的出海玩法，这里更显悠闲与文艺，更适合悠哉的和好看的房子拍拍合照。镇上的游人不及海边那么多， 一排排颜色各异的普吉老建筑，走进一条网红街，粉红的墙，在感受普吉镇历史的同时，又增加了游玩的乐趣，逛一趟集市，坐一下当地的茶餐厅，质朴的人文气息会给你留下深刻的印象，在这里既可以照出文艺小清新的感觉，也能照出浓浓的复古感。【*网红*Chillva Market 青蛙夜市】这里的美食，小商品绝对不少，如果幸运，甚至还有机会遇到泰国当红明星超棒的现场 live show。如果你想玩点不一样的，那么这里是个很好选择哦。行程结束后，入住酒店休息。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普吉岛-帝王岛-大堡礁-长岛蓝湾
                <w:br/>
              </w:t>
            </w:r>
          </w:p>
          <w:p>
            <w:pPr>
              <w:pStyle w:val="indent"/>
            </w:pPr>
            <w:r>
              <w:rPr>
                <w:rFonts w:ascii="微软雅黑" w:hAnsi="微软雅黑" w:eastAsia="微软雅黑" w:cs="微软雅黑"/>
                <w:color w:val="000000"/>
                <w:sz w:val="20"/>
                <w:szCs w:val="20"/>
              </w:rPr>
              <w:t xml:space="preserve">
                早餐后乘快艇前往世外桃园【帝王岛】（约60m）國家珊瑚保護區，全国海豚保护区之帝王岛，幸运时可见成群海豚跃出海面，追逐嬉戏，犹如置身于野生海洋公园。在发育完整的珊瑚礁群中与鱼共游，high的是只要涉及膝深处即可与成千色彩缤纷的热带鱼嬉戏。江泽民同志访问普吉时二公主接待到此一游。之后前往码头【乘快艇】前往【大PP岛】。于大PP岛为热闹的【通赛湾】以躺在柔软白细的沙滩上，眯缝起眼睛欣赏远处的海景，看着穿梭于身边的来自世界各地的人们， 您会很自然的爱上这里。【乘快艇】前往【小PP岛】（约60m）。沿途于船上观看泰南燕窝的源地【燕子洞】。小PP岛被泰国政府规划为国家公园，环境受到重视，这是一个深受阳光眷宠的地方。柔软洁白的沙滩，宁静碧蓝的海水，未受污染的自然风貌，一举成为炙手可热的度假胜地之一。在大家尽兴后我们在此搭乘快艇，来到小PP岛附近海域-【碧绿湾】，碧绿湾是小PP群岛中的海中海，众峰环绕形成清澈见底、碧绿如玉的一湾碧水，你很自然就有一跃而下、投怀送抱的冲动。那超现实的感觉让你真正领会到何谓流连忘返。看着水中自由而欢快的彩色鱼群，使你忽然明白海中花的真正含义，也知道它们此生将永远萦绕在你的记忆中了。随后乘快艇前往国家海洋重点珊瑚保护区【大堡礁+浮潜】（40分钟）尽情的浮潜，成千上万的热带鱼就与你共舞，特别漂亮的珊瑚礁就在你的脚下。后前往泰国私人岛屿 大长岛，享用海边晚餐后入住酒店休息。
                <w:br/>
                温馨提示：
                <w:br/>
                1、特别提醒：（每位游客乘坐快艇时必须穿救生衣，不能坐船头，若不按规定乘坐，发生意外身体伤害，旅行社只负责协助办理意外保险。
                <w:br/>
                2、因天气多变海面变化大，在不得已的时候会对行程稍作调整，请各位贵宾谅解；（如遇大风浪改换大船前往PP岛,费用不退）。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大象保护营--快艇出海珊瑚岛-神仙半岛-拉崴海鲜市场
                <w:br/>
              </w:t>
            </w:r>
          </w:p>
          <w:p>
            <w:pPr>
              <w:pStyle w:val="indent"/>
            </w:pPr>
            <w:r>
              <w:rPr>
                <w:rFonts w:ascii="微软雅黑" w:hAnsi="微软雅黑" w:eastAsia="微软雅黑" w:cs="微软雅黑"/>
                <w:color w:val="000000"/>
                <w:sz w:val="20"/>
                <w:szCs w:val="20"/>
              </w:rPr>
              <w:t xml:space="preserve">
                早餐后前往【大象保护营】（约 60 分钟）环境青美植物繁茂，是适合大象修身养息的好地方，这里的大象大多解救于残忍暴力的工作环境。如今它们终于可以享受人类的照顾，依着自己的性子开启新的一段人生。里面可以与大象亲密接触快乐之旅，和大象一起戏水，为大象洗澡；还能亲手为大象准备营养餐。【乘快艇】前往【蓝钻珊瑚岛】（约3 小时），在印度洋蓝色海水的环绕之中，慵懒的白色沙滩反射着阳光，散发迷人的光晕。从透明渐变到深蓝的海水，蕴藏着无尽的传说和故事。这是一个只属于休闲假日的岛屿，沙滩上的一行渐行渐远足迹，书写着舒适的心情。天际线里七彩的遮阳伞，翻动着夏日的多彩。沙滩上来回奔跑的海浪，搔动你的脚丫，邀请你投入大海的怀抱。四周的海水里聚集了大量
                <w:br/>
                的热带鱼，只要你下到海中，他们就围拢上来环绕在你的周围，轻轻叮咬你的手臂或身体，给你来次水下按摩。除此之外，水下美丽的珊瑚礁也在等待你的探索。一片蓝天一顶草帽一行足迹，起伏的潮汐穿过宁静。一轮日落一抹晚霞一盏渔火一个岛屿，一种简单的生活—在珊瑚岛等待着你…；岛上另备有沙滩椅让每位游客免费使用『约 180m』。后前往先体验当地的风情，后前往先体验前往普吉岛南端的【神仙半岛】（约 30 分钟），登上为纪念九世皇登基而兴建的【九世皇纪念碑】后前往【拉崴海鲜市场】拉威海鲜渔港位于 Rawai，海滩栈桥以东 100 米处一边是渔民的海鲜市场可以根据喜好自行采购食材，这里有很多活海鲜，价格也比较便宜。入住酒店休息。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泰式 SPA 精油-四面佛-普吉特色歌舞歌剧院
                <w:br/>
              </w:t>
            </w:r>
          </w:p>
          <w:p>
            <w:pPr>
              <w:pStyle w:val="indent"/>
            </w:pPr>
            <w:r>
              <w:rPr>
                <w:rFonts w:ascii="微软雅黑" w:hAnsi="微软雅黑" w:eastAsia="微软雅黑" w:cs="微软雅黑"/>
                <w:color w:val="000000"/>
                <w:sz w:val="20"/>
                <w:szCs w:val="20"/>
              </w:rPr>
              <w:t xml:space="preserve">
                早餐后一起前往【四面佛】（60 分钟） 膜拜，为亲人祈福。于约定时间集合。特别为您安排体验泰国精典【泰式精油 SPA】(体验时间约 1 小时)消除连日旅途疲劳。前往【普吉特色歌舞歌剧院】『约 90 分钟』观赏泰国的 Aphrodite 歌舞表演，让您感受精彩的泰国特色歌舞表演，精彩有趣！，临高欣赏印度洋海景当地的风情。行程结束后，入住酒店休息。
                <w:br/>
                <w:br/>
                温馨提示：1、16周岁以下小孩以及60周岁以上老人无法安排按摩，不退团费，敬请谅解！请自付按摩师小费50泰铢/人；2、前往九世皇纪念碑和四面佛参拜请脱鞋入内，并请保持安静不要喧哗。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普吉-南宁 北部湾航空 GX8902 HKT 普吉 15:45（泰国时间）-NNG 南宁 20:00（中国时间）
                <w:br/>
              </w:t>
            </w:r>
          </w:p>
          <w:p>
            <w:pPr>
              <w:pStyle w:val="indent"/>
            </w:pPr>
            <w:r>
              <w:rPr>
                <w:rFonts w:ascii="微软雅黑" w:hAnsi="微软雅黑" w:eastAsia="微软雅黑" w:cs="微软雅黑"/>
                <w:color w:val="000000"/>
                <w:sz w:val="20"/>
                <w:szCs w:val="20"/>
              </w:rPr>
              <w:t xml:space="preserve">
                早餐后于指定时间乘车前往普吉机场集合，搭乘国际航班返回南宁吴圩机场。抵达机场之后自行散团，结束此次行程。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1.住宿：3晚普吉岛酒店（酒店评级参考2024年9月查询的携程、缤客、雅高达、飞猪等权威订房网站）+1晚升级蓝湾泳池别墅酒店；（ 备注：（普吉岛为度假区，酒店房间均以大床房为主，如遇安排大床房，以加床或者提供两床被子来处理，如出现单男单女，在不能调节的情况下请旅客自补单房差）
                <w:br/>
                参考酒店：
                <w:br/>
                独岛海边别墅：
                <w:br/>
                大长岛蓝湾泳池别墅： 岛上泳池别墅
                <w:br/>
                Blue Bay Resort  www.bluebayresort.co.th 等                           
                <w:br/>
                酒店：
                <w:br/>
                1.Grand Supicha City Hotel
                <w:br/>
                2.Panphuree Residence Phuket
                <w:br/>
                3.Recenta Phuket Suanluang
                <w:br/>
                4.Beehive Boutique Hotel Phuket
                <w:br/>
                5.New Dara Boutique Hotel &amp; Residence 
                <w:br/>
                6.Phuket Merlin Hotel
                <w:br/>
                以上是团队常用参考酒店，实际以安排为准，不低于此标准酒店。
                <w:br/>
                2.交通：南宁-普吉往返国际机票及税金，旅游观光巴士； 
                <w:br/>
                3.餐标：行程所列一日三餐（4早5正），自由活动当日正餐自理，早餐为酒店内早餐， 正餐用餐如遇桌餐为七菜一汤， 10-12人一桌（岛上简餐及西餐除外，平均正餐餐标150泰铢/人），如因用餐遇航班时间，餐费自理；
                <w:br/>
                4.门票：行程表内所列的景点；                           
                <w:br/>
                5.陪同：中文领队全程陪同（自由活动当天除外）20元/人；
                <w:br/>
                6.保险：旅行社责任险。
                <w:br/>
                7.当地导游接待服务。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1.护照费用。（请游客核查本人有效护照，确保护照有6个月以上的有效期，并且确保护照完整无破损和涂改，避免造成出入境受阻，影响出行）如果因为护照破损不得入境。
                <w:br/>
                2.酒店内电话、传真、洗熨、收费电视、饮料等费用。
                <w:br/>
                3.洗衣，理发，电话，饮料，烟酒，付费电视，行李搬运等私人费用，自由活动当天的
                <w:br/>
                餐费及交通费、陪同人员费用等不含。
                <w:br/>
                4.单人房差1000元/人（具体费用根据所报团队标准而定）。
                <w:br/>
                5.依照旅游业现行作业规定，本公司有权依据终出团人数情况，调整房间分房情况。
                <w:br/>
                6.根据酒店规定12岁以下小孩没有床位，12岁以上小孩必须占床，具体费用根据所报
                <w:br/>
                团队情况而定；
                <w:br/>
                7. 不含当地导游小费80元/人。
                <w:br/>
                8.旅游费用不包括旅游者因违约、自身过错、自由活动期间内的行为或自身疾病引起的
                <w:br/>
                人身和财产损失。不包括因不可抗力造成的损失。
                <w:br/>
                9.不含旅游意外险，建议游客自行购买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WTL 泰国珠宝中心</w:t>
            </w:r>
          </w:p>
        </w:tc>
        <w:tc>
          <w:tcPr/>
          <w:p>
            <w:pPr>
              <w:pStyle w:val="indent"/>
            </w:pPr>
            <w:r>
              <w:rPr>
                <w:rFonts w:ascii="微软雅黑" w:hAnsi="微软雅黑" w:eastAsia="微软雅黑" w:cs="微软雅黑"/>
                <w:color w:val="000000"/>
                <w:sz w:val="20"/>
                <w:szCs w:val="20"/>
              </w:rPr>
              <w:t xml:space="preserve">宝石，黄金和珠宝（宝石及半宝石），珍珠，皮革，纪念品及礼品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Thai natural latex 乳胶店</w:t>
            </w:r>
          </w:p>
        </w:tc>
        <w:tc>
          <w:tcPr/>
          <w:p>
            <w:pPr>
              <w:pStyle w:val="indent"/>
            </w:pPr>
            <w:r>
              <w:rPr>
                <w:rFonts w:ascii="微软雅黑" w:hAnsi="微软雅黑" w:eastAsia="微软雅黑" w:cs="微软雅黑"/>
                <w:color w:val="000000"/>
                <w:sz w:val="20"/>
                <w:szCs w:val="20"/>
              </w:rPr>
              <w:t xml:space="preserve">天然乳胶制品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LANNATHAI 东盟免税中心</w:t>
            </w:r>
          </w:p>
        </w:tc>
        <w:tc>
          <w:tcPr/>
          <w:p>
            <w:pPr>
              <w:pStyle w:val="indent"/>
            </w:pPr>
            <w:r>
              <w:rPr>
                <w:rFonts w:ascii="微软雅黑" w:hAnsi="微软雅黑" w:eastAsia="微软雅黑" w:cs="微软雅黑"/>
                <w:color w:val="000000"/>
                <w:sz w:val="20"/>
                <w:szCs w:val="20"/>
              </w:rPr>
              <w:t xml:space="preserve">翡翠制品，沉香 及礼品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泰式古法按摩（加钟约 1 小时）</w:t>
            </w:r>
          </w:p>
        </w:tc>
        <w:tc>
          <w:tcPr/>
          <w:p>
            <w:pPr>
              <w:pStyle w:val="indent"/>
            </w:pPr>
            <w:r>
              <w:rPr>
                <w:rFonts w:ascii="微软雅黑" w:hAnsi="微软雅黑" w:eastAsia="微软雅黑" w:cs="微软雅黑"/>
                <w:color w:val="000000"/>
                <w:sz w:val="20"/>
                <w:szCs w:val="20"/>
              </w:rPr>
              <w:t xml:space="preserve">泰式古法按摩（加钟约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团队 SPA 精油按摩，养生茶（约 1 小时精油按摩）</w:t>
            </w:r>
          </w:p>
        </w:tc>
        <w:tc>
          <w:tcPr/>
          <w:p>
            <w:pPr>
              <w:pStyle w:val="indent"/>
            </w:pPr>
            <w:r>
              <w:rPr>
                <w:rFonts w:ascii="微软雅黑" w:hAnsi="微软雅黑" w:eastAsia="微软雅黑" w:cs="微软雅黑"/>
                <w:color w:val="000000"/>
                <w:sz w:val="20"/>
                <w:szCs w:val="20"/>
              </w:rPr>
              <w:t xml:space="preserve">团队 SPA 精油按摩，养生茶（约 1 小时精油按摩）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普吉海豚馆/Dolphins Bay phuket ，海豚表</w:t>
            </w:r>
          </w:p>
        </w:tc>
        <w:tc>
          <w:tcPr/>
          <w:p>
            <w:pPr>
              <w:pStyle w:val="indent"/>
            </w:pPr>
            <w:r>
              <w:rPr>
                <w:rFonts w:ascii="微软雅黑" w:hAnsi="微软雅黑" w:eastAsia="微软雅黑" w:cs="微软雅黑"/>
                <w:color w:val="000000"/>
                <w:sz w:val="20"/>
                <w:szCs w:val="20"/>
              </w:rPr>
              <w:t xml:space="preserve">普吉海豚馆/Dolphins Bay phuket ，海豚表演（约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海鲜升级加餐</w:t>
            </w:r>
          </w:p>
        </w:tc>
        <w:tc>
          <w:tcPr/>
          <w:p>
            <w:pPr>
              <w:pStyle w:val="indent"/>
            </w:pPr>
            <w:r>
              <w:rPr>
                <w:rFonts w:ascii="微软雅黑" w:hAnsi="微软雅黑" w:eastAsia="微软雅黑" w:cs="微软雅黑"/>
                <w:color w:val="000000"/>
                <w:sz w:val="20"/>
                <w:szCs w:val="20"/>
              </w:rPr>
              <w:t xml:space="preserve">海鲜升级加餐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【佛吉水舞】泰国传统新年泼水活动</w:t>
            </w:r>
          </w:p>
        </w:tc>
        <w:tc>
          <w:tcPr/>
          <w:p>
            <w:pPr>
              <w:pStyle w:val="indent"/>
            </w:pPr>
            <w:r>
              <w:rPr>
                <w:rFonts w:ascii="微软雅黑" w:hAnsi="微软雅黑" w:eastAsia="微软雅黑" w:cs="微软雅黑"/>
                <w:color w:val="000000"/>
                <w:sz w:val="20"/>
                <w:szCs w:val="20"/>
              </w:rPr>
              <w:t xml:space="preserve">【佛吉水舞】泰国传统新年泼水活动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【幻多奇】泰国‘迪斯尼’</w:t>
            </w:r>
          </w:p>
        </w:tc>
        <w:tc>
          <w:tcPr/>
          <w:p>
            <w:pPr>
              <w:pStyle w:val="indent"/>
            </w:pPr>
            <w:r>
              <w:rPr>
                <w:rFonts w:ascii="微软雅黑" w:hAnsi="微软雅黑" w:eastAsia="微软雅黑" w:cs="微软雅黑"/>
                <w:color w:val="000000"/>
                <w:sz w:val="20"/>
                <w:szCs w:val="20"/>
              </w:rPr>
              <w:t xml:space="preserve">【幻多奇】泰国‘迪斯尼’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套餐：按摩+海鲜升级加餐+佛吉水舞</w:t>
            </w:r>
          </w:p>
        </w:tc>
        <w:tc>
          <w:tcPr/>
          <w:p>
            <w:pPr>
              <w:pStyle w:val="indent"/>
            </w:pPr>
            <w:r>
              <w:rPr>
                <w:rFonts w:ascii="微软雅黑" w:hAnsi="微软雅黑" w:eastAsia="微软雅黑" w:cs="微软雅黑"/>
                <w:color w:val="000000"/>
                <w:sz w:val="20"/>
                <w:szCs w:val="20"/>
              </w:rPr>
              <w:t xml:space="preserve">套餐：按摩古法 2 小时（或精油加钟 1 小时，二选一）、海鲜升级加餐、【佛吉水舞】泰国传统新年泼水活动；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3、泰段行程中涉及当地习惯性支付服务费的部分价格举例：住宿酒店每晚每间20泰铢，泰式SPA、泰式按摩、泰式草药按摩服务费50－100泰铢/人，骑大象20泰铢/象师，乘马车20泰铢/车夫，泛舟之旅100泰铢/船夫等。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是属于该网站自己的评估标准，不代表该酒店的真实标准。行程中房间以安排两人或三人间为标准，若出现单人加床处理，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③在旅游点和公共场所，注意自己的钱包及贵重物品，晚上外出结伴而行，安全为主。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D、禁毒的国家，请勿在车上及公共场所(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备注：行程所列酒店仅供参考，不保证完全入住该酒店，具体酒店安排根据预定情况会有所调整。
                <w:br/>
                <w:br/>
                注意事项：
                <w:br/>
                行程变更特别提示
                <w:br/>
                <w:br/>
                重要约定：重要约定：改为：为了保障旅游者权益，旅行社在征得全团客人签字同意下，对上述的行程景点可做先后顺序游览，原则上不减少景点及游览时间。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w:br/>
                游客声明：
                <w:br/>
                本人已详细阅读以上行程内容与接待标准，同意并遵守旅行社的调整与安排，并以此为合同副本。
                <w:br/>
                                                        客人签名：
                <w:br/>
                <w:br/>
                普吉当地接待旅行社:
                <w:br/>
                SMILE THAI TRAVEL CO..LTD(微笑泰国旅游有限公司)
                <w:br/>
                联系人:黎黎
                <w:br/>
                电话：0841688182
                <w:br/>
                地址:5/53 SAKDIDET TALADNUEA PHUKET 83000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普吉当地接待旅行社：
                <w:br/>
                泰国联泰旅运集团有限公司
                <w:br/>
                地址:2/86-90 RAT PHATTHANA RD.SAPHAN SUNG,BANGKOK 10240
                <w:br/>
                联系人：MISS SIEWJENG PHANAPHUCHONG
                <w:br/>
                SMILE THAI TRAVEL CO.,LTD(微笑泰国旅游有限公司)
                <w:br/>
                法定代表人:H AUNn
                <w:br/>
                地址:5/53 SAKDIDET TALADNUEA PHUKET 83000。
                <w:br/>
                业务联系人：黎藜+660618172130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2025-01-15T14:45:14+08:00</dcterms:created>
  <dcterms:modified xsi:type="dcterms:W3CDTF">2025-01-15T14:45:14+08:00</dcterms:modified>
</cp:coreProperties>
</file>

<file path=docProps/custom.xml><?xml version="1.0" encoding="utf-8"?>
<Properties xmlns="http://schemas.openxmlformats.org/officeDocument/2006/custom-properties" xmlns:vt="http://schemas.openxmlformats.org/officeDocument/2006/docPropsVTypes"/>
</file>