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蔚蓝海岸•新马+迪沙鲁纯玩6日游行程单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XJP1721711223Cu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新加坡→南宁  新加坡酷航（TR114  09：40--13：45）（每人含20公斤行李；无免费餐饮）
                <w:br/>
                每逢周四回程航班：
                <w:br/>
                新加坡→南宁  新加坡酷航（TR142  13：15--17：15）（每人含20公斤托运行李；无免费餐饮）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南宁-新加坡（飞行时间约4小时）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新加坡-迪沙鲁
                <w:br/>
              </w:t>
            </w:r>
          </w:p>
          <w:p>
            <w:pPr>
              <w:pStyle w:val="indent"/>
            </w:pPr>
            <w:r>
              <w:rPr>
                <w:rFonts w:ascii="微软雅黑" w:hAnsi="微软雅黑" w:eastAsia="微软雅黑" w:cs="微软雅黑"/>
                <w:color w:val="000000"/>
                <w:sz w:val="20"/>
                <w:szCs w:val="20"/>
              </w:rPr>
              <w:t xml:space="preserve">
                参观「花芭山」（不少于25分钟），这里是市中心地带的高点，登临山顶举目四望，新加坡全景和港口的美丽景观，可以尽入眼底。游览「鱼尾狮公园」（不少于40分钟）：鱼尾狮像就坐落于新加坡河畔，是新加坡的标志和象征；车观公园周围地带的其他新加坡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东南亚旅游胜地「圣淘沙」（不少于40分钟）:岛上斥资300亿人民币打造亚洲一站式综合娱乐城和家庭度假目的地圣淘沙名胜世界。占地49公顷，集娱乐、休闲、住宿、美食、购物于一体，其中鼎鼎有名的节庆大道，从餐饮，购物到观赏、娱乐一应俱全，给您带来无与伦比的全新旅游体验。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来到马来西亚关口城市--新山过关，沿高速公路驱车前往马来西亚度假胜地--迪沙鲁（车程约1.5小时），位于柔佛州东南部，占地面积超过3900英亩，向东的17公里未曾被破坏的海岸线，让人欣赏到天水一色的海景。
                <w:br/>
                晚餐后，特别安排「迪沙鲁浪漫萤火虫生态探索之旅」（不少于30分钟）：河口会聚集大量的萤火虫，泛舟河上，萤火虫们闪烁着微光飞荡的景象着实令人着迷。沉沉的夜色里， 周围寂静无声，只有流光溢彩的萤火，彷佛在浅唱低吟。静坐在船上，生怕惊扰一个个闪烁的精灵。俯首低头看过去，两岸的树木倒映水面，连墨色的剪影里都是星星点点，亦真亦幻，如梦境般不真实。
                <w:br/>
                之后前往酒店入住休息，当天行程结束。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
                <w:br/>
              </w:t>
            </w:r>
          </w:p>
          <w:p>
            <w:pPr>
              <w:pStyle w:val="indent"/>
            </w:pPr>
            <w:r>
              <w:rPr>
                <w:rFonts w:ascii="微软雅黑" w:hAnsi="微软雅黑" w:eastAsia="微软雅黑" w:cs="微软雅黑"/>
                <w:color w:val="000000"/>
                <w:sz w:val="20"/>
                <w:szCs w:val="20"/>
              </w:rPr>
              <w:t xml:space="preserve">
                早餐后，可自行前往酒店附近的迪沙鲁海滩游玩，或体验酒店的泳池。如果早上起得来的话可以去海滩看日出，散步，游泳，闲适看海，享受度假时光。
                <w:br/>
                「迪沙鲁果园（包含品尝水果）」：Desaru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ATV全地形越野车」，不会让你无聊！中餐在水果园享特色水果餐。
                <w:br/>
                于指定时间集合前往历史古城「马六甲」（车程约2小时），郑和下西洋时，曾多次穿过马六甲海峡，并在那留下动人故事。历史上的马六甲也因为良好的航海位置和丰富物产资源而受到他国的觊觎，多次沦为殖民地。悠久的历史造就了多远文化，如今的马六甲有葡萄牙人的城门、荷兰人的总督府以及中国式的庙宇……
                <w:br/>
                游览「荷兰红屋+马六甲海事博物馆」（外观不少于30分钟）：建于 1641 至 1660 年间，是东南亚古老的荷兰建筑物。 「马六甲海事博物馆」（外观）：是根据一艘真正的葡萄牙大型远航船建造而成的，其船的外形首先就会吸引游客的目光，海事博物馆被认为是马六甲遗产的重要象征之一。 
                <w:br/>
                「圣保罗教堂遗址」（不少于20分钟）：圣保罗教堂建在圣保罗山顶，这是 1521 年由一位葡萄牙将军修建的天主教堂。景点看点是那些堪称文物的石碑和矗立在教堂前面的无手葡萄牙传教士圣方济塑像。圣保罗山不高，登上去眺望远处的马六甲海峡也是件惬意的事情。「圣地亚哥城堡」：当年葡萄牙占领后为防止马六甲王国的反攻，用巨石依山砌成了这座城堡。城堡在建成的 150 多年内经受了许多次攻击依然岿然不动，英国人只好用炮彻底摧毁了这座宁死不屈的石头城，仅有一座石门幸存，当地人称它为“没有墙的城门”。城堡被当地人视为马六甲的精神象征。 
                <w:br/>
                「马六甲鸡场街文化坊」（不少于20分钟）集文化古迹、美食休闲于一体的古街，是马六甲市的世界文化遗产和旅游景点。中国明代外交使节郑和七次远洋航海，六次驻节马六甲，在当地设立“官厂”，也让以鸡场街为主干的二十多条周边街巷成为当时华人迁居南洋的集中聚居地。街道处处可见结合中式南洋建筑风格的古楼林立，包括百年福建会馆及寺庙，平日里街边小店都日常经营摆摊展售各种马来亚美食、精美工艺品、闻名土特产等。 
                <w:br/>
                游览「三宝山」：又名中国山，太监郑和下西洋曾访问马六甲王朝，明朝皇帝将女儿汉丽宝公主许配给马六甲苏丹，苏丹便将三宝山赐给公主的五百随从定居。「三宝庙」（不少于10分钟）：为纪念郑和下南洋而建，飞檐斗拱一砖一瓦都来自中国。「三宝井」（不少于10分钟）：马六甲苏丹的中国妻子汉宝丽所掘，据说喝了此井之水就能重回家乡。
                <w:br/>
                特别安排：体验马六甲「五彩缤纷三轮车」（约15分钟）：每车可容纳两个成人和一个儿童，乘坐三轮车可轻松玩转马六甲古迹区，在马六甲的三轮车不只是用“花”来布置三轮车还会注入可爱卡通人物元素，另外有些三轮车还会设有音响设备车夫会根据游客的语言来播放音乐。
                <w:br/>
                赠送：娘惹特色甜品-珍多冰
                <w:br/>
                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也称普特清真寺，它位于总理府和布城湖的右边，广场侧面是水上清真寺的全貌。这座四分之三建于湖面上的水上清真寺是马来西亚目前比较大的清真寺之一，可以同时容纳一万两千人在此做礼拜。每当做礼拜时，清真寺那高高的宣礼塔内播放的古兰经声在清真寺的上空十分悦耳。乘车前往马来西亚网红INS风打卡地「黑风洞彩虹梯」（不少于45分钟）：其共有272级彩色阶梯，因每12年举办一次的奉献仪式而被刷成11种颜色，披上彩虹外衣的阶梯成为了大家的拍照打卡点。「SALOMA 彩色 LED 人行天桥」（不少于15分钟）：自开放以来一直时许多人的必打卡地点。白天夜晚、桥内桥外都拥有不一样 的景色看，晚上有时候还会变成彩虹桥！虽然每天人潮都很多，很难拍到一张少人的照片，不过来这里看看也不放是个不错的观光体验。后前往「双峰塔广场（外观拍照）」（不少于10分钟）：马来西亚的标志性建筑；这幢外形独特的银色尖塔式建筑，是马来西亚经济蓬勃发展的象徵。
                <w:br/>
                特别安排：品尝正宗的马来瓦煲咖啡
                <w:br/>
                行程结束后入住酒店休息，当天行程结束。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参观有如童话般建筑的「国家皇宫」（不少于20分钟），您可在皇宫门外与身穿传统马来服装的警卫合照。（此为皇室住所不可入内）
                <w:br/>
                「英雄纪念碑」（不少于20分钟）：纪念碑上雕刻着在历次战争中为自由而战的马来西亚战士。「国家清真寺」（不少于20分钟）：占地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40分钟）：「马来西亚国家博物馆」（外观）是一幢两层的古典式马来建筑，露天展区内还有旧式火车头、老爷车等展品。「马来高脚屋」（外观）是由木桩架空离地数尺的单层建筑，屋顶用树叶或木板铺盖，墙和地板用木料建成。高脚屋离地面一般为3尺、5尺、7尺、9尺、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参观举世闻名的「独立广场」（不少于30分钟）：刻画着历史的痕迹，印画着百年的血泪，透视着岁月的风霜，国家独立是马来西亚历史长河中神圣的时刻,休闲的欧式草场加上经典的荷兰式的建筑，再嵌上歌德式的圣玛利天主教堂，很好地将欧洲风韵注入东方文化的精髓中，更具和谐特色。高达100米的旗竿耸立在广场南端，人民在这里仰望国旗骄傲地随着太阳同升。广场周围是许多历史价值的建筑物如「高等法院」。
                <w:br/>
                「Chocalate DIY 制作」(约45分钟)：有各种各样的口味的巧克力，马来西亚特产榴莲、牛奶巧克力等，您可化身巧克力制造师，将您的创意展现在你的创作上，您的创意作品还可以自行带回家哦。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新山－新加坡-南宁（飞行时间约4小时）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2、住宿：5晚行程所列标准酒店双人间（每人一床位) 。境外酒店大多没有三人间，若出现单男单女，请听从领队安排。我社领队将有权调配房间，将安排与其他团友同房，客人如不接受此种方式，须在出发前补房差。如遇酒店房间紧张，有可能安排大床房，敬请谅解！
                <w:br/>
                参考酒店：
                <w:br/>
                新加坡：柏薇酒店或同级
                <w:br/>
                迪沙鲁：莲花海边度假酒店或同级
                <w:br/>
                马六甲：马六甲宜必思酒店或同级
                <w:br/>
                吉隆坡：Eastin Petaling Jaya或同级
                <w:br/>
                新  山：温德姆新山华美达马瑞丁酒店或同级
                <w:br/>
                3、交通：境外旅游观光巴士（每人一正座）；（因现过关人员较多；马来与新加坡可能会拼车过关！）
                <w:br/>
                4、门票：行程内所列的景点首道门票；
                <w:br/>
                5、膳食：5早7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6、服务：全程中文领队，全程领队服务费50/元/人；当地中文导游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不含马来酒店税10马币/间/晚【马来政府通知自2017年9月1日起对非马来旅客住宿征收酒店税（请现付领队，由领队代为在前台交付）】不含马来司机导游小费：6日游100元/人【自2024年4月1日起，马来西亚对所有来马的团队执行游客【现付】司机导游小费RMB20每人每天（早晚接送都包含）】
                <w:br/>
                8、如遇以下游客参团，价格事宜请来电咨询相关人员
                <w:br/>
                ①、2至11周岁学生可不占床（无早餐；如需用早餐，餐费由客人现付当地酒店餐厅）；
                <w:br/>
                ②、12至18周岁的学生新、马两国规定必须占床；
                <w:br/>
                ③、按照年份65岁（含65岁）以上的老人以及外籍/港/澳门/台护照；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行程所列酒店仅供参考，若以上酒店无房则安排入住同档次酒店，具体酒店安排根据预定情况会有所调整。
                <w:br/>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2024-12-22T15:13:58+08:00</dcterms:created>
  <dcterms:modified xsi:type="dcterms:W3CDTF">2024-12-22T15:13:58+08:00</dcterms:modified>
</cp:coreProperties>
</file>

<file path=docProps/custom.xml><?xml version="1.0" encoding="utf-8"?>
<Properties xmlns="http://schemas.openxmlformats.org/officeDocument/2006/custom-properties" xmlns:vt="http://schemas.openxmlformats.org/officeDocument/2006/docPropsVTypes"/>
</file>