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【诗与远方】昆明/大理/丽江/香格里拉 双动一卧8日游行程单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YN1690429874j6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广西各地-接站昆明酒店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各位贵宾于指定时间乘动车前往昆明，抵达后，接送组出站口接站，如找不到请拨打接机电话：13577000652/18208813315，之后您将乘坐我社专用商务车前往酒店，入住后可自行安排。
                <w:br/>
                推荐自行前往
                <w:br/>
                ①前往昆明市中心的【翠湖】，感受昆明人的悠闲生活；
                <w:br/>
                ②聆听【西南联大】激情慷慨的近代史故事；
                <w:br/>
                ③前往【云南陆军讲武堂】参观共和国历史上将军的军事院校；
                <w:br/>
                ④品尝云南地道的特色小吃——过桥米线、烧豆腐、小锅卷粉等； 
                <w:br/>
                小贴士：
                <w:br/>
                本线路为全国各地散客拼团，游客航班抵达昆明时间各不相同，相邻抵达的游客统一集中接送，需要您在机场做片刻的等候；昆明市区平均海拔1800米，入住酒店后请注意休息，不要剧烈运动和过量饮酒，储备好体力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昆明-石林国家地质公园-大理古城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乘车赴天下一奇观【石林国家地质公园】（含景区电瓶车），经过亿万年的斗转星移，这里也从原来的一片汪洋泽国变成了如今的“大小石林”，体验大自然给你展现的雄、奇、险、秀、幽、奥、旷，只有贵宾您亲自深入，才能够体验其无穷变换的精髓：斧砍刀削般陡峭的石头一根根竖立，密集成林，惊叹大自然的鬼斧神工，聆听每一块石头向您述说的故事，体会鬼斧神工的天下一奇观。
                <w:br/>
                乘车前往【大理】
                <w:br/>
                游览南诏国和宋大理国的皇城古都【大理古城】（自由游览）。漫步古城，鹅卵石堆砌的墙壁上满是干净的青瓦，旧日屋檐鲜花枝蔓爬满了屋顶，小河唱着动听的歌曲，在温暖和煦的阳光下，诗和远方触手可及。漫步“洋人街”，露天的桌椅、咖啡店、西餐厅中西合璧是这条街独特的风景，时尚文艺风情绽放着大理的浪漫情怀。
                <w:br/>
                晚入住大理古城特色酒店。
                <w:br/>
                小贴士：
                <w:br/>
                石林景区游览线路较长，地形复杂多变，请紧跟导游，配合导游工作，以免迷路；大理古城店铺林立，行人游客较多，请各位照看好自身的贵重物品，自由选购的时候请先明确价格。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洱海豪华游船-网红庄园.-越野车旅拍-理想邦.-圣托里尼时尚旅拍-丽江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乘坐【洱海豪华游船】这里没有“人挤人”的困扰，没有熙熙攘攘的嘈杂，在专属游艇上让您360度环游美丽的洱海，充分享受属于您的洱海时光。与洱海来一场有美景、美拍、美乐、美遇的美妙的旅程，为旅行留下一段美好而快乐的记忆。
                <w:br/>
                前往【浪漫庄园.花海】，蓝天白云下漫步花海，您可以自由拍照，庄园内花海里各种网红拍摄道具拍摄，如网红玻璃球、大理欢迎您门框、白桌子、古董自行车、定格你难忘的一刻！
                <w:br/>
                乘坐酷酷的【敞篷吉普车】，一路驰骋于苍山洱海美景之间，沿环海西路网红拍摄点拍摄时间大约10～15分钟，专业摄影师为您留住美丽瞬间（每组家庭3张电子照片），让旅行成为你一辈子的记忆！
                <w:br/>
                游览有中国圣托里尼之称的【理想邦】【时尚旅拍】（不含服装，每组家庭赠送6张照片），这里蓝色浪漫、白色纯净。徜徉在天空与海洋两者间的一个个梦境，从这里开始，随手ins风，都是面朝洱海，春暖花开。
                <w:br/>
                 乘车前往丽江，入住丽江。
                <w:br/>
                小贴士：
                <w:br/>
                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云南省特色艺术小镇-玉龙雪山-印象丽江-冰川大索道-蓝月谷-丽江古城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前往云南省特色艺术小镇，中国民间艺术之乡【新华民族村】，新华“小炉匠”自唐代南诏国时期就开始加工金银铜等金属手工艺品，至今已有一千多年的历史。“银艺小锤敲千年”，走在镇子中，随处可见正在加工手工艺品的村民，叮叮咚咚的锤打声不绝于耳，“家家有手艺，户户是工厂，一村一业，一户一品”。更有近百位非遗传承人，以精湛的技艺，用手工敲打出一件件具有很高观赏价值和使用价值的民族用品。
                <w:br/>
                中餐后乘车前往北半球离赤道接近且终年积雪的山脉【玉龙雪山】，全山的13座山峰由南向北纵向排列，主峰扇子陡较高处海拔5596米。乘【冰川公园大索道】从海拔3356米，直至雪山主峰扇子陡正下方的海拔4506米处。（如遇旺季和黄金周大索道限额，或风大、检修等人力不可抗拒因素，导致无法乘坐大索道的情况，则更改为乘坐云杉坪索道，退差价80元/人）
                <w:br/>
                观看原生态大型实景演出【印象丽江】，游览“小九寨”【蓝月谷】游览。谷内的白水河晴天时河水是蔚蓝的，阴雨天时是白色的，流淌在玉龙雪山峡谷的白水河，宛若人间仙境。
                <w:br/>
                乘车前往【丽江古城】（自由游览）。古城小桥流水，粉墙瓦黛，山水为脉，流云为神，在灰
                <w:br/>
                白分明的纳西卯榫老建筑和沟渠水草间，透着让人沉醉的古韵。漫步古城，除了鼓声、音乐声、风铃声，时不时传来一阵阵年轻姑娘银铃般的笑声、老阿妈咯咯咯的笑声，温顺的小柴犬、小猫咪就哪都不去，横在门口，一起徜徉在丽江的柔软的时光中！丽江古城自由活动结束之后，自行前往酒店。
                <w:br/>
                小贴士：
                <w:br/>
                玉龙雪山是5A级景区游客众多，由于今日游览景点较多且时间较长，可能会有排队等候的情况，请保持良好心态，积极配合导游的工作，遵守时间安排；玉龙雪山平均海拔3300米，紫外线非常强，请各位涂抹好防晒霜，带好遮阳帽，做好防晒措施，如出现头晕头疼等高原反应症状，请及时告知导游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束河古镇-黑龙潭公园-丽江酒店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乘车前往【束河古镇】，束河古镇没有丽江古城的繁华，比起丽江古城的拥挤热闹，拥有别样的宁静。这里时光缓慢，漫步在街头，走走停停，那咖啡馆里传来的浓香，那非洲鼓店传出的乐响，在这一刻，你终于回到当初，或许，这便是旅行的意义！
                <w:br/>
                随后游览丽江旅游景点中的璀璨明珠【黑龙潭公园】。始建于乾隆二年，是丽江重要的文化传承。其中东巴文化研究院是全球东巴文化研究具权威的机构之一；碑林是收藏名碑较多的纳西族文化艺术宝库；位于龙神祠前的古戏台，是丽江地区古老的戏台之一。公园内古建筑林立，五凤楼、龙神祠、万寿亭、相思桥等无一不是精巧绝伦建筑典范；其中以五孔桥、得月楼、雪山及黑龙潭中的雪山倒影组成的影像“龙潭映雪”是丽江的经典风光明信片，也是游人在丽江拍照很多的取景之一。
                <w:br/>
                入住丽江酒店，享受属于您的丽江时光。
                <w:br/>
                小贴士：
                <w:br/>
                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丽江-虎跳峡-普达措国家公园-藏王土司宴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乘车前往伊甸园、理想国、世外桃源、乌托邦的代名词【香格里拉】，乘车前往世界三大峡谷之一，以“险”名天下的【虎跳峡】，它是中国较深的峡谷之一，也是国家AAAA级旅游风景名胜区；虎跳峡两岸山岭和江面相差2500—3000米，谷坡陡峭，蔚为壮观，江流在峡内连续下跌7个陡坎，水势汹涌，声闻数里。
                <w:br/>
                游览【普达措国家公园】欣赏明镜般光亮的高原湖泊，水美草丰的牧场，百花盛开的湿地，飞禽走兽出没的原始森林……奇秀悦目，可谓“半湖青山半湖水”，美不胜收。
                <w:br/>
                尝藏族美食【土司宴】，桌上摆满了素炒青稞、奶渣、酥油茶、牦牛肉、青稞酒。余香绕口，大块吃肉，大杯喝酒吧。身着藏服的卓玛和扎西，邀您一起跳锅庄舞，感受藏民的豪爽热情。
                <w:br/>
                    住香格里拉。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香格里拉-坛城文化博物馆-独克宗古城-返回丽江-硬卧火车返回昆明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 
                <w:br/>
                 前往佛教密宗本尊及其眷属聚集的道场【坛城文化博物馆】参观游览，在这里我们将在佛学院学生的讲解中分别从自然风光、人文生活、历史渊源及宗教艺术，从不同视角认识多样的藏文化。
                <w:br/>
                乘车前往中国保存得较好、较大的藏民居群【独克宗古城】，独克宗藏语意为白色石头城，所以又被称为月光古城，是茶马古道上马帮进藏以后的首站，拥有浓重的历史烙印。古城旁边的龟山公园有世界较大的转经筒（整个转经筒大约有5层楼那么高，筒身为纯铜镀金，在筒壁上端用浮雕篆刻着文殊，普贤，观音，地藏四大菩萨，下端刻着佛家的八宝图，筒内还藏有经咒、无字真言等共124万条和多种佛宝达16吨）每转一周，相当于默念佛号124万声，转满三周，就可以消灾祈福，吉祥如意。
                <w:br/>
                返回丽江，乘坐硬卧火车前往昆明。
                <w:br/>
                小贴士：
                <w:br/>
                 今日不含晚餐，请自行解决。景区游客众多，请您照看好贵重物品，注意个人安全；请仔细检查自己的行李物品，避免遗漏；如遇旺季火车票供应不足的情况，我们将为您统一安排汽车返昆，敬请谅解。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斗南花市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昆明［斗南花市］现已发展成为亚洲较大的鲜切花交易市场，是有名的花都。之后根据返程时间，乘车前往机场/动车站，结束愉快旅程！.（回程为14：00分以前的返程时间，因时间无法安排集散中心。）
                <w:br/>
                注：如不走【斗南花市】需现付100元/人
                <w:br/>
                小贴士：
                <w:br/>
                退房、返程前请仔细整理好自己的行李物品，请不要有所遗漏，增加您的麻烦；正常返程的游客返程前我们会安排车辆提供昆明旅游集散综合市场，请与导游核对好送机时间。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1.交通：广西各地-昆明往返动车二等座，行程中使用具有合规资质的空调旅游车辆 ，按实际人数选择车型；（因团为散客拼团，到达航班较多，故在昆明及丽江段（D1接机/D6送机）我社单独安排车辆接送，无导游）。
                <w:br/>
                2.住宿：大理古城特色酒店+精品格调酒店+香格里拉舒适型酒店，参考酒店：
                <w:br/>
                昆明入住：天云酒店、联邦四季、云安会都水晶宫、高原明珠或同标准
                <w:br/>
                大理入住：风花雪月大酒店、大理行人风迹伴海精选客栈、江南居酒店、大理升辉大酒店或同标准
                <w:br/>
                丽江入住：新凯达酒店、康年丽水、晟通酒店、华盛酒店、阿丹阁酒店、沧阳城市、丽江高球之家或同标准
                <w:br/>
                香格里拉入住：康珠酒店，杰塘酒店，绿洲酒店，渝都酒店，迪松央珠酒店，博巴酒店或同标准
                <w:br/>
                ★以上参考酒店无法接待的情况下，我社可选择其他酒店，但标准不低于上述酒店。
                <w:br/>
                3.餐饮：正餐十菜一汤（含特色餐）十人一桌，共7早8正，正餐40元/人/餐，人数减少菜数酌减。早餐（房费含早，不吃不退早餐，若小孩不占床，则须补早餐费，按酒店收费规定由家长现付）；
                <w:br/>
                4.门票：行程中已包含所有景区首道大门票；  
                <w:br/>
                5.导游：行程中安排持有国家导游资格证的优秀导游，服务费30元/人；
                <w:br/>
                安全：旅行社已为游客购买了云南旅游组合保险（旅行社责任险）。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选个人消费项目；即“旅游费用包含”内容以外的所有费用，包括但不限于，酒店内电话、传真、洗熨、收费电视、饮料等费用；洗衣，理发，电话，饮料，烟酒，付费电视，行李搬运等私人费用；签证相关的例如未成年人公证，认证等相关费用；
                <w:br/>
                2、酒店单房差或加床，或者房间内的自费项目；
                <w:br/>
                3、自由活动期间的餐食费和交通费；
                <w:br/>
                4、因不可抗力因素（航班运力延误和取消、天气、地质等自然灾害、战争、罢工等公共安全事件等），导致的额外费用；我社将配合客人对行程做出相应调整，造成的损失及由此产生的新费用，需客人自行承担，敬请旅游者配合谅解；
                <w:br/>
                5、行李物品托管或超重费；
                <w:br/>
                6、旅游意外险：旅游意外伤害保险及航空意外险（建议旅游者购买）；
                <w:br/>
                7、因旅游者违约、自身过错、自身疾病导致的人身财产损失而额外支付的费用；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1、12周岁及以下不占床儿童，在旅游过程中只含正餐和旅游车辆1人使用费用，其他费用如：景区全票（超高儿童）、活动体验费、娱乐表演门票等，须由游客现场自行付费，或在参团报名时提前补齐相关费用；
                <w:br/>
                2、行程中标注的酒店，因游客个人原因需要单人入住1间客房或超过2人入住1间客房需要加床的，所产生的单房差和加床费，须由游客现场自行补齐；
                <w:br/>
                3、行程中标注的酒店，因游客个人原因需要升级或更换不在行程备注中的酒店的，差价须由游客现场自行补齐；
                <w:br/>
                4、产品宣传和行程中标注为“赠送”“礼品”的项目，费用属于本旅行社自行承担，不包含在游客缴纳的参团费用中。如因游客自身原因放弃，或因不可抗力因素导致无法兑现的，不退费用。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玉龙雪山风景区旅游遇旺季时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；
                <w:br/>
                2、根据丽江旅游景区管理委员会规定，身高超过1.4米（含1.4米）的儿童，如遇旅游旺季，不能保证现场补票。为保证携带儿童出行的游客旅游过程不受阻碍，凡身高超过1.4米（含1.4米）的儿童需要提前制卡。请游客在参团报名时，提前补齐行程中丽江涉及需要补票景区和其他费用；
                <w:br/>
                3、如遇不可抗力因素，导致无法安排入住行程备注中首选/备选酒店时，我社有权调整为同地区、同级别、同标准的酒店；
                <w:br/>
                注意事项	
                <w:br/>
                1、报名参团后，客人退团属毁约，我社会根据机票、地接情况，收取损失和违约金；
                <w:br/>
                2、行程所标注的云南省内航空飞行时间、列车/动车运行时间、旅游车运行时间、景区游玩时间和游玩顺序仅供参考。在不减少景区的情况下，游玩时间和顺序由随团导游根据实际情况进行安排和调整；
                <w:br/>
                3、旅行出远门，成人请持有效期内第二代居民身份证，儿童请持户口本正本。请检查好行李物品和相关证件是否带齐，避免乘坐大交通的时候带来的各种不便；
                <w:br/>
                4、失信人无法坐飞机、火车，如为失信人请提前告知，如知情不报产生损失由客人自行承担；
                <w:br/>
                5、云南景区属于旅行社提前预订统一购票；
                <w:br/>
                6、个人消费说明：云南大多景区、景点内均设有购物场所，此乃景区行为。客人若有需要在这些地方购买商品，属于自愿消费，请谨慎购买；非旅行社行程中安排的购物、娱乐等项目产生的个人消费行为，如产生纠纷或损失，游客自行承担责任。
                <w:br/>
                7、云南特色小吃很多，请选择干净、卫生、明码标价、安全有保障的场所用餐；
                <w:br/>
                8、云南属少数民族地区，请尊重当地少数民族的宗教及生活习俗；
                <w:br/>
                9、云南旅游线路的车程都比较长，请自备充饥食品和防晕车药品，以备不时之需；云南属于高原地区，行程中如有头晕、呼吸困难等症状，请及时告知随团导游。孕妇及有高血压、心脏病、肺病等，不适合高原地区活动的人群不能接待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2024-10-30T16:22:42+08:00</dcterms:created>
  <dcterms:modified xsi:type="dcterms:W3CDTF">2024-10-30T16:22:42+08:00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