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自在大理-丽江大理动车5日游行程单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YN1720752350wg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广西各地-丽江（丽江至市区28KM，约30分钟）
                <w:br/>
              </w:t>
            </w:r>
          </w:p>
          <w:p>
            <w:pPr>
              <w:pStyle w:val="indent"/>
            </w:pPr>
            <w:r>
              <w:rPr>
                <w:rFonts w:ascii="微软雅黑" w:hAnsi="微软雅黑" w:eastAsia="微软雅黑" w:cs="微软雅黑"/>
                <w:color w:val="000000"/>
                <w:sz w:val="20"/>
                <w:szCs w:val="20"/>
              </w:rPr>
              <w:t xml:space="preserve">
                广西各地乘动车前往丽江，抵达丽江，我社工作人员将在出站口举接站牌迎接您，您将乘坐我社的专用车前往酒店，办理入住手续，之后自由活动。
                <w:br/>
                <w:br/>
                <w:br/>
                <w:br/>
                【温馨提示】：
                <w:br/>
                1.初上高原，请注意不要剧烈运动和过量饮酒，入住酒店后注意休息，在房间内休息记得将门反锁，扣上安全栓。
                <w:br/>
                2.今日无餐饮安排，在自由出行时，请您保管好个人财物。
                <w:br/>
                3.报名时请留下你在旅行期间使用的手机号码并保持畅通，方便我们与您联系并在机场出口一时间接到你。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丽江-大理（车程约175KM，约2小时）
                <w:br/>
              </w:t>
            </w:r>
          </w:p>
          <w:p>
            <w:pPr>
              <w:pStyle w:val="indent"/>
            </w:pPr>
            <w:r>
              <w:rPr>
                <w:rFonts w:ascii="微软雅黑" w:hAnsi="微软雅黑" w:eastAsia="微软雅黑" w:cs="微软雅黑"/>
                <w:color w:val="000000"/>
                <w:sz w:val="20"/>
                <w:szCs w:val="20"/>
              </w:rPr>
              <w:t xml:space="preserve">
                睡到自然醒，早餐后（请注意别错过早餐时间哦），出发前往大理。抵达【双廊古镇】，素有“大理风光在苍洱，苍洱风光在双廊”盛誉。后前往【玉几岛】集苍洱风景之精华。午餐自理。环海东路美拍，推荐打卡点：挖色码头、礁石美拍、小普陀抵达【大理理想邦度假小镇】（赠送旅拍每人6张电子底片；拍摄地点由摄影师根据客人年龄段还有天气情况合理安排），整体风格为仿希腊圣托里尼风格，以大地色、蓝色、白色为主色调，适合网红拍照打卡。晚餐自理乘车前往酒店。
                <w:br/>
                <w:br/>
                <w:br/>
                【温馨提示】：
                <w:br/>
                1.游玩拍照期间，请遵从景区规定，注意个人安全，注意周边及脚下情况，不要到危险地带，保管好自身财务。
                <w:br/>
                2.洱海边气温总体偏低一点，洱海边更是风大，请做好保暖工作。
                <w:br/>
                3.晴天时双廊阳光、紫外线强烈，建议带遮阳帽、太阳镜。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大理-丽江（车程约175KM，约2小时）
                <w:br/>
              </w:t>
            </w:r>
          </w:p>
          <w:p>
            <w:pPr>
              <w:pStyle w:val="indent"/>
            </w:pPr>
            <w:r>
              <w:rPr>
                <w:rFonts w:ascii="微软雅黑" w:hAnsi="微软雅黑" w:eastAsia="微软雅黑" w:cs="微软雅黑"/>
                <w:color w:val="000000"/>
                <w:sz w:val="20"/>
                <w:szCs w:val="20"/>
              </w:rPr>
              <w:t xml:space="preserve">
                早餐后，前往游览【大理古城】，古朴、别致、优雅，透出一种诱人气韵。午餐自理。后前往【磻溪村】（含自行车骑行+旅拍，赠送每人6张调色电子照片），S大拐弯，近期火起来的“小镰仓”S弯，发到朋友圈能炸的那种，日出和夕阳能拍出镰仓，北海道的feel。体验【白族扎染】（含制作体验），体验国家非物质文化遗产，经十多道工序和植物染料，还原延续百年的白族古法扎染 ，走进喜洲老院子，一起分享蓝续扎染蓝的故事和感动，感受深度的扎染体验，体验白族文化和感受白族生活。乘车返回丽江，晚餐自理，后可自行欣赏一生必看的震撼演出大型歌舞《丽江千古情》。后前往入住酒店。
                <w:br/>
                <w:br/>
                <w:br/>
                【温馨提示】：古镇人流量较大，游玩期间注意个人安全，注意周边及脚下情况，保管好自身财务，以免带来不必要的损失和麻烦。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市区-雪山（车程约37K，约40分钟）
                <w:br/>
              </w:t>
            </w:r>
          </w:p>
          <w:p>
            <w:pPr>
              <w:pStyle w:val="indent"/>
            </w:pPr>
            <w:r>
              <w:rPr>
                <w:rFonts w:ascii="微软雅黑" w:hAnsi="微软雅黑" w:eastAsia="微软雅黑" w:cs="微软雅黑"/>
                <w:color w:val="000000"/>
                <w:sz w:val="20"/>
                <w:szCs w:val="20"/>
              </w:rPr>
              <w:t xml:space="preserve">
                早餐后出发，前往以“险、奇、美、秀”著称的【玉龙雪山风景区】（路程时间约40分钟，整个景区游览约120分钟，不含排队和上索道时间；不含衣服氧气），乘【冰川大索道】上玉龙雪山游览。午餐自理。观看一生必看的【印象丽江】大型实景演绎，由中国具影响力的导演张艺谋携手王潮歌、樊跃共同执导。后游览【白水河、蓝月谷】，相传是英国作家詹姆斯·希尔顿笔下《消失的地平线》中蓝月亮山谷的原型。返回市区，漫步世界文化遗产【丽江古城、四方街】；体验【围炉煮茶】中式的装修、火红的炭炉、古朴的茶具、精致的茶点，三五好友围坐闲聊……古香古色的院子，营造出“结庐在人境，而无车马喧”的闲适；自己动手煮茶，品味“坐酌泠泠水，看煎瑟瑟尘”的意境；茶盏空了又满，一杯杯茶水入口，“浇出胸中不语尘”……晚餐赠送品尝过桥米线，后入住酒店休息。
                <w:br/>
                特别备注：玉龙雪山冰川大索道严卡时间安排，需提前订票，一旦锁定时间无法更改和退还，还请各位游客朋友配合游览安排时间。大索道景区实行限票改革，每张票都是限量安排，需要提供准确的客人名单，如因名单错误未能上索道的，一律无法处理；如若客人自身原因放弃雪山行程，不走不退费用。如参团当天因大风天气等不可抗力原因、大索停运无法安排等情况则默认为您安排云杉坪小索道，退索道差价，望周知！！！
                <w:br/>
                <w:br/>
                <w:br/>
                【温馨提示】：
                <w:br/>
                1.索道为实名制提前制卡，若至景区因个人原因放弃游览，因索道停运等原因，无法退还费用，还请各位参团贵宾谅解。
                <w:br/>
                2.玉龙雪山温度较低、海拔较高，根据自身身体情况，若需要防寒服及氧气，可以在景区租用，费用自理。
                <w:br/>
                3.旅游旺季和节假日人较多，为广大游客安全及游览次序，排队乘索道需要一些时间，请勿拥挤，遵守秩序，文明出游。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丽江-广西各地（市区至丽江机场约28KM，约30分钟）
                <w:br/>
              </w:t>
            </w:r>
          </w:p>
          <w:p>
            <w:pPr>
              <w:pStyle w:val="indent"/>
            </w:pPr>
            <w:r>
              <w:rPr>
                <w:rFonts w:ascii="微软雅黑" w:hAnsi="微软雅黑" w:eastAsia="微软雅黑" w:cs="微软雅黑"/>
                <w:color w:val="000000"/>
                <w:sz w:val="20"/>
                <w:szCs w:val="20"/>
              </w:rPr>
              <w:t xml:space="preserve">
                早餐后，根据动车时间送站，结束美妙的旅程。
                <w:br/>
                <w:br/>
                <w:br/>
                【温馨提示】：
                <w:br/>
                1.退房返程前请仔细整理好自己的行李物品，请不要有所遗漏，增加您不必要的麻烦。
                <w:br/>
                2.如当天返程航班时间较晚，有延迟退房需求的，请于该酒店规定的退房时间前至总台办理延迟手续，产生费用自理（现付总台）。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住宿：全程入住4晚当地标准双人间，参考酒店：
                <w:br/>
                丽江住宿：丽江多弗、艾泽拉斯、花筑隐庐秀园、花筑隐庐弘院、蓝月溪谷或同档次客栈；
                <w:br/>
                大理住宿：大理苍海觅踪、洱海龙湾、苍海雅园、凯里亚德或同档次海景房；
                <w:br/>
                （酒店内消费客人自理）
                <w:br/>
                如遇特殊原因（房源紧张、酒店装修、政府征用等），不能安排指定酒店或参考备选酒店时，我社有权安排同级别、同标准的其他酒店。云南地区经济发展落后，同星级宾馆酒店规模设施落后于发达地区，不足之处还望见谅。
                <w:br/>
                餐饮：用餐共4早1正，标餐40元/人（赠送项目不用不退费）。
                <w:br/>
                门票：已含行程中景点首道大门票及赠送项目，标明的自费项目及以外的不含，需自理。
                <w:br/>
                交通：广西各地-丽江往返动车二等座；当地空调旅游车；
                <w:br/>
                导游：当地导游服务费30元/人；
                <w:br/>
                儿童：2周岁-12周岁，报价含（旅游汽车费、正餐餐费）；不含【门票、床位、早餐（早餐费按入住酒店规定收费，现
                <w:br/>
                付）】，小孩不享受赠送的景点，产生门票须自理。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300元/人普票、310元/人贵宾票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【收客标准】：
                <w:br/>
                正常收客年龄20周岁-70周岁；65周岁-70周岁老年人必须提供《参团健康情况》、《免责书》，免责书明上有本人签字及直系正常年龄（20-60周岁）亲属签字并按手印，提供三甲医院3个月内的健康证明，向旅行社申报身体健康情况，并且必须有直系正常年龄（20-60周岁）家人陪同参团，以上要求缺一不可。2周岁-19周岁青少年需要直系正常年龄家人陪同，方可参团，70岁以上不建议参团，带来不便，还请见谅。
                <w:br/>
                <w:br/>
                【预订须知】：
                <w:br/>
                1.本行程所选酒店部分不能加床，需补房差，若不占床，不含早餐，不退费用；因地域情况不同，云南大部分酒店空调为定时开放，请游客注意，如需要加被褥等请联系酒店工作人员或告知导游。
                <w:br/>
                2.线路所包含费用已经享受过旅行社的打包优惠套票价，学生证老年证军残证等门票无优惠减免。若游客未按照旅游合同执行自愿放弃项目或途中取消行程或中途离团，一律视为自动放弃，已产生费用不退。中途离团还需按合同约定赔偿我社经济损失。 
                <w:br/>
                3.经与游客协商同意后，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努力协助您办理变更事宜，由此产生的所有费用客人自行承担。
                <w:br/>
                <w:br/>
                【特殊说明】：
                <w:br/>
                有以下情况的客人我们不建议参加此行程：
                <w:br/>
                传染性疾病患者，如传染性肝炎、活动期肺结核、伤寒等传染病人；心血管疾病患者，如严重高血压、心功能不全、
                <w:br/>
                心肌缺氧、心肌梗塞等病人；脑血管疾病患者，如脑栓塞、脑出血、脑肿瘤等病人；呼吸系统疾病患者，如肺气肿、
                <w:br/>
                肺心病等病人；精神病患者，如癫痫及各种精神病人；严重贫血病患者，如血红蛋白量水平在50克/升以下的病人；
                <w:br/>
                大中型手术的恢复期病患者；孕妇及行动不便者（如：残疾人、瘫痪、无法坐立者）。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2024-10-31T02:19:43+08:00</dcterms:created>
  <dcterms:modified xsi:type="dcterms:W3CDTF">2024-10-31T02:19:43+08:00</dcterms:modified>
</cp:coreProperties>
</file>

<file path=docProps/custom.xml><?xml version="1.0" encoding="utf-8"?>
<Properties xmlns="http://schemas.openxmlformats.org/officeDocument/2006/custom-properties" xmlns:vt="http://schemas.openxmlformats.org/officeDocument/2006/docPropsVTypes"/>
</file>