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 超值英伦·英格兰+苏格兰环游10天（LHR-LHR）ZH深圳往返行程单</w:t>
      </w:r>
    </w:p>
    <w:p>
      <w:pPr>
        <w:jc w:val="center"/>
        <w:spacing w:after="100"/>
      </w:pPr>
      <w:r>
        <w:rPr>
          <w:rFonts w:ascii="微软雅黑" w:hAnsi="微软雅黑" w:eastAsia="微软雅黑" w:cs="微软雅黑"/>
          <w:sz w:val="20"/>
          <w:szCs w:val="20"/>
        </w:rPr>
        <w:t xml:space="preserve">B0 超值英伦·英格兰+苏格兰环游10天（LHR-LHR）ZH深圳往返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YG1720408597TE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学府：漫步于剑桥大学的康河畔，感受徐志摩“再别康桥”的眷恋与热爱；来到牛津大学体验浓厚的学术气氛，还能一睹电影《哈利波特》取景地的风采
                <w:br/>
                l 艺术盛宴：探访世界四大博物馆之一的大英博物馆，沉浸在历史长河之中感受文化兴失
                <w:br/>
                l 世遗古城：前往英国被联合国教科文组织列入世界文化遗产名录的城市巴斯，感受古罗马风与后哥德式并存的建筑风格
                <w:br/>
                l 自然风光：漫步温德米尔湖，走进英伦浪漫的风景画卷，感受英国后花园的清雨潋滟
                <w:br/>
                l 皇室风情：畅游英伦风浪漫城市爱丁堡，外观苏格兰灵魂之地-爱丁堡城堡
                <w:br/>
                l 哈迷福音：行摄约克古城墙，走访肉铺街，寻找《哈利波特》电影中的对角巷
                <w:br/>
                l 斯特拉福德：莎士比亚的故乡，小镇位于埃文河畔，依山傍水、环境优雅，是一个处处充满莎士比亚文学气息的、历史悠久的小镇
                <w:br/>
                l 英式田园：“英国的灵魂在乡村”。科茨沃尔德地区拜伯里小镇，满足你对英国乡村的美好想象
                <w:br/>
                l 英伦印象：特别安排伦敦自由活动，慢慢品味伦敦的都市文化，体验浓厚的英伦风情
                <w:br/>
                l 自由购物：在柴郡购物村享受血拼乐趣，尽情安排您的FREE TIME
                <w:br/>
                l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请游客在指定时间在深圳国际机场集中，由领队带领搭乘国际航班，飞往英国首都-伦敦。伦敦是英国的政治、经济、文化、金融中心和世界有名的旅游胜地，有数量众多的名胜景点与博物馆。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伦敦-约98KM-剑桥-约262KM-约克-约38KM-英国小镇
                <w:br/>
              </w:t>
            </w:r>
          </w:p>
          <w:p>
            <w:pPr>
              <w:pStyle w:val="indent"/>
            </w:pPr>
            <w:r>
              <w:rPr>
                <w:rFonts w:ascii="微软雅黑" w:hAnsi="微软雅黑" w:eastAsia="微软雅黑" w:cs="微软雅黑"/>
                <w:color w:val="000000"/>
                <w:sz w:val="20"/>
                <w:szCs w:val="20"/>
              </w:rPr>
              <w:t xml:space="preserve">
                酒店早餐后，乘车前往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乘车前往英国精美绝伦的历史古城之一【约克】，这座古老的城镇以其古朴优雅的英伦气质，丰富的历史旅游资源使其成为英格兰第二大旅游城市，吸引了众多游人到此观光。
                <w:br/>
                参观英格兰古城墙中保留完整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英国小镇-约326KM-爱丁堡-约84KM-苏格兰小镇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佳起点（约15分钟）。【圣吉尔斯大教堂】（途观）矗立在大道中段，皇冠型的屋顶格外引人注目，作为苏格兰的国家教堂，它的地位非常崇高。
                <w:br/>
                之后前往【王子街花园】（约20分钟），王子街花园风景如画，是爱丁堡老城和新城的分界，也是苏格兰的园林景观之一。花园中屹立着苏格兰文学家司各特的纪念塔（外观）。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苏格兰小镇-约246KM-温德米尔湖区-约80KM-英国小镇
                <w:br/>
              </w:t>
            </w:r>
          </w:p>
          <w:p>
            <w:pPr>
              <w:pStyle w:val="indent"/>
            </w:pPr>
            <w:r>
              <w:rPr>
                <w:rFonts w:ascii="微软雅黑" w:hAnsi="微软雅黑" w:eastAsia="微软雅黑" w:cs="微软雅黑"/>
                <w:color w:val="000000"/>
                <w:sz w:val="20"/>
                <w:szCs w:val="20"/>
              </w:rPr>
              <w:t xml:space="preserve">
                酒店早餐后，乘车前往号称"英格兰美的大自然景致"的湖区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英国小镇-约53KM-曼彻斯特-约47KM-柴郡奥克斯购物村-约80KM-英国小镇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乘车前往英国大的奥特莱斯-【柴郡奥克斯购物村】Cheshire Oaks Designer Outlet自由活动（约120分钟），柴郡奥克斯是英国境内一个也是大的一个亚瑟格兰名品奥特莱斯。柴郡奥克斯作为英国古老、大的奥特莱斯购物中心，拥有大约150个高端品牌。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英国小镇-约130KM-埃文河畔斯特拉福德-约60KM-拜伯里小镇-约68KM-巴斯-约60KM -英国小镇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英国小镇-约52KM-牛津-约101KM-伦敦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大、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如果您是购物爱好者，伦敦就是购物的天堂。这里既有跳蚤市场，也有诸多奢侈品商店。在牛津街也可以找到好的高街品牌，在卡纳比街则汇聚了伦敦多姿多彩的历史名店。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2.全程欧洲标准舒适酒店，1/2标准双人房；
                <w:br/>
                伦敦：RENAISSANCE LONDON HEATHROW  或同标准
                <w:br/>
                D2英小：LEONARDO HOTEL LEEDS  或同标准
                <w:br/>
                D3苏小：DOUBLETREE BY HILTON QUEENSFERRY  或同标准
                <w:br/>
                D4英小Preston：  或同标准
                <w:br/>
                D5英小Stoke： 或同标准
                <w:br/>
                D6英小Swindon： 或同标准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5.全程中文领队兼导游1000元/人；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1.不含签证费+司导服务费3000元/人（该费用与团款一起收取）；
                <w:br/>
                2.全程酒店单人间3200元/人（酒店单房差仅指普通单人间如要求安排大床房或标双，单房差另议）；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泰晤士河是英国至长的河流，河流穿过伦敦的中心。乘坐泰晤士河游船悠闲地观光游览，尽赏两岸经典建筑。含预订费、船票、车费、服务费	20人	约30分钟	45英磅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 、服务费	20人	约60分钟	45英磅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位于郊外的世界上现存王室古堡中规模至大的-温莎古堡，当年爱德华八世为能迎娶心上人辛普森太太为妻，不惜逊位，降为温莎公爵，其“不爱江山爱美人”的浪漫爱情故事至今令人感动	20人	约90分钟	65英磅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Plain)上。含车费，司导服务费。	20人	约60分钟	40英镑</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	20人	约30分钟	40英磅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丘吉尔庄园，堪称与法国凡尔赛宫齐名的英国至大、至豪华的私人邸宅。由有名的建筑大师约翰•范布勒先生整整花了17年才全部建成。100多年后，英国前首相温斯顿·丘吉尔才诞生于此。含预订费 、门票、车费、实际服务费。	20人	约90分钟	70英磅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¥ 630.00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柴郡首府，坐落于英格兰西北部与威尔士交接处，作为英国有名的文化遗产保护城市之一，该市保留了多处完整的古罗马遗址和城墙。拥有欧洲至大的动物园，以及闻名遐迩的历史文化。	20人	约90分钟	50英镑</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场内专业讲解人员介绍球场的使用和曼联球队的明星趣事，参观超标准球星更衣室和休息室，还可以在商店里订制你喜欢的球星穿的队服。含讲解费、服务费	20人	约60分钟	50英磅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湖区 【温德米尔湖区游船】</w:t>
            </w:r>
          </w:p>
        </w:tc>
        <w:tc>
          <w:tcPr/>
          <w:p>
            <w:pPr>
              <w:pStyle w:val="indent"/>
            </w:pPr>
            <w:r>
              <w:rPr>
                <w:rFonts w:ascii="微软雅黑" w:hAnsi="微软雅黑" w:eastAsia="微软雅黑" w:cs="微软雅黑"/>
                <w:color w:val="000000"/>
                <w:sz w:val="20"/>
                <w:szCs w:val="20"/>
              </w:rPr>
              <w:t xml:space="preserve">船游欣赏孕育了伟大诗人的湖光山色 。含停车费、船票、服务费	20人	约30分钟	45英磅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湖区 【温德米尔湖区火车】</w:t>
            </w:r>
          </w:p>
        </w:tc>
        <w:tc>
          <w:tcPr/>
          <w:p>
            <w:pPr>
              <w:pStyle w:val="indent"/>
            </w:pPr>
            <w:r>
              <w:rPr>
                <w:rFonts w:ascii="微软雅黑" w:hAnsi="微软雅黑" w:eastAsia="微软雅黑" w:cs="微软雅黑"/>
                <w:color w:val="000000"/>
                <w:sz w:val="20"/>
                <w:szCs w:val="20"/>
              </w:rPr>
              <w:t xml:space="preserve">
                乘英国至后一个工业时期留下的蒸汽火车，欣赏孕育了伟大诗人的湖光山色 。
                <w:br/>
                含车费、服务费	20人	约20分钟	40英镑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	20人	约60分钟	50英磅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爱丁堡城堡是爱丁堡甚至于苏格兰精神的象征，延续至中古世纪一直是英国重要的皇室城堡之一，寻找至珍贵的“苏格兰之光”国王的皇冠！权杖、宝剑还有一块七百多年的登基石！ 含预定费、门票车费、讲解器费、导游及司机服务费	20人	约50分钟	60英磅</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¥ 540.00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DAY的拍摄就在此地取的景。20人	约50分钟	20英磅</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	20人	约45分钟	35英磅</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	20人	约60分钟	65英磅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¥ 610.00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	20人	约90分钟	40英磅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2024-10-30T18:18:20+08:00</dcterms:created>
  <dcterms:modified xsi:type="dcterms:W3CDTF">2024-10-30T18:18:20+08:00</dcterms:modified>
</cp:coreProperties>
</file>

<file path=docProps/custom.xml><?xml version="1.0" encoding="utf-8"?>
<Properties xmlns="http://schemas.openxmlformats.org/officeDocument/2006/custom-properties" xmlns:vt="http://schemas.openxmlformats.org/officeDocument/2006/docPropsVTypes"/>
</file>