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【特惠丽江】 丽江大理香格里拉5晚6天游行程单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YN1719450211WE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丽江接机，司机接站后前往酒店入住。
                <w:br/>
                温馨提示：初上高原，请注意不要剧烈运动和过量饮酒，入住酒店后注意休息，做好体力储备，丽江早晚温差较大，请您注意添减衣物。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双廊+玉矶岛+金梭岛-摆渡船--大理理想邦旅游度假小镇（圣托里尼）-入住酒店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大理，到达【大理】一路环海，远观洱海，【洱海初体验】准备迎接近距离的接触。首站我们到达双廊古镇，前往【双廊古镇】（往返双廊电瓶车自理），大理风光在沧洱，沧洱风光在双廊，双廊的景色是一个不会让人失望的地方，到达双廊参观网红点【玉矶岛】，大理玉矶岛是洱海三岛之一。乘车前往金梭岛，乘坐【游船】前往游览美丽的大理皇家避暑行宫--【洱海金梭岛，含：游船（往返摆渡船）+鱼鹰之家+洱海龙宫溶洞+大理民俗表演《海菜花》】，【龙宫风景区】欣赏白族歌舞表演，龙宫是岛内形成的天然地下溶洞、正所谓海中有岛、岛中有洞、洞中有景、美不胜收。在岛上体验置身世外桃源的怡然自得，体会保留千年质朴的民风民俗，让我们在这个宁静渔村，感受水上泛舟，洱海风光尽收眼底。之后乘车前往我们将特意安排打卡大理超网红，洱海的城堡【圣托里尼-理想邦】这里是理想的乌托邦世界，坐落在大理洱海边的圣托里尼，这里，依山而建，街道诗意蜿蜒，建筑自然生长。这里 面朝洱海，春暖花开。晚餐后安排入住酒店休息。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双大理古城+敞篷吉普车+打卡洱海生态廊道-丽江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起床后品尝早餐，乘车前往游览“文献名邦”—【大理古城】国家历史文化名城（游览时间约120分钟），这里传承了1200年的古南诏历史，“五华楼”、古老的城墙、城门以及旧时的巷道无一不是南诏古国文明的历史缩影。古城内东西走向的护国路，被称为“洋人街”。午餐后后乘车前往体验【吉普车网红旅拍】（4人1车，游览时间40分钟），专业摄影师跟拍（赠电子照片），和拉风的敞篷车一起凹造型，留下酷炫的旅途照片，每走一步都是风景，每个地点都适合美拍，在苍山洱海间珍藏记忆。重点来啦-网红旅拍打卡圣地【网红玻璃球，天空之境，网红拍摄桌，天梯等】-大理的天空蓝得清澈又明丽，朵朵漂移的白云就像一团团棉花糖，在晴朗的天空下，把蓝天和白云揽入怀里，美不胜收。站在唯美的天空之境，给自己来一张艺术照，何须滤镜，单反，手机也能拍出惊艳的你，刷爆你的朋友圈！后乘车至【打卡洱海生态廊道】，位于大理市银桥镇洱海湖畔，于双廊隔海相望，S型的海景栈道爆红网络，成为大理值得去的网红地。之后乘车返回丽江，结束愉快行程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丽江→虎跳峡【4A景区】→普达措【5A景区】→土司歌舞晚餐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我们的导游会在酒店附近路口接各位扎西卓玛上车，乘车前往消失的地平线香格里拉（香格里拉表达的意思是接近天堂的地方）圣地，途径长江一湾，前往国家AAAA级旅游风景名胜区有世界峡谷之称-【虎跳峡】，虎跳峡是世界上有名的大峡谷, 也是中国较深的峡谷之一，以“险”而闻名天下，江水态势，瞬息万变，或狂驰怒号，石乱水激，雪浪翻飞，或旋涡漫卷，飞瀑轰鸣，雾气空蒙。构成世上罕见的山水奇观，【虎跳峡】。之后乘车前往【普达措】。公园拥有地质地貌、湖泊湿地、森林草甸、河谷溪流、珍稀动植物等，原始生态环境保存完好。田园牧歌、美不胜收，不愧心灵圣境梦里天堂！晚上享用香格里拉隆重的贵宾盛宴——【藏王土司宴】，品藏家牦牛小火锅，牦牛肉，青稞面，酥油茶，等菜品 观看特色民族风情晚会,边吃边欣赏，菜品无限加。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香巴拉时轮坛城【3A景区】→独克宗古城→返回丽江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早餐之前往香格里拉【香巴拉时轮坛城】这里是云南藏区较大的佛教场所，是以保护、弘扬和传承藏民族传统文化为主，展示了藏传佛教的八个主要流派文化，汇聚藏传佛教与藏文化的殿堂。文化中心藏家风情迷人，旨在传播香格里拉的人文精神和民族文化。午餐后后前往【独克宗古城】独克宗古城是中国保存得较好、较大的藏民居群，而且是茶马古道的枢纽。是一座具有1300多年历史的古城，曾是雪域藏乡和滇域民族文化交流的窗口，川藏滇地区经济贸易的纽带。之后返回丽江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根据返程时间送机，返回南宁机场，云南的真诚和美丽带给您的亲朋好友、结束愉快旅程！
                <w:br/>
                温馨提示：
                <w:br/>
                2、退房、返程前请仔细整理好自己的行李物品、请不要有所遗漏、增加您不必要的麻烦。
                <w:br/>
                3、正常返程的贵宾、请与师傅联系核对好送机时间、以便我们能顺利将您送至机场。
                <w:br/>
                4、针对我们的精心安排和导游服务工作中的不足、请留下您的宝贵意见、感谢各位贵宾对我们工作的支持和理解、我们希望有机会再次为您服务、如果您对这次云南之行感到满意、请不要吝啬介绍给您的亲朋好友、谢谢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1、住宿：丽江3晚+大理1晚+香格里拉1晚，参考酒店：
                <w:br/>
                丽江备选酒店：丽鼎、静宁祉悠、增楼福乐、康伟、鸿一笔、醉爱、绿韵假日副楼、古韵、吉钰、古日新、瑞京、丽春、中和、金海、悦客、豪玺、浩联、香江、白龙潭、海龙云鹤、大东巴酒店’晏泰酒店，华亭居酒店，醉爱酒店，城市云庭酒店，瑞心酒店，概念主题酒店，大东巴酒店、观光酒店、金泉酒店或同档次；
                <w:br/>
                大理备选酒店：大理凯鑫主题酒、大理云佳商务、大理盛开酒店、大理红贝壳酒店、大理梵禹酒店、大理恒邦商务酒店、大理维多利酒店、渝都酒店、  云贵酒店、  海曼酒店、  南亚酒店、  新环球酒店等同档次；
                <w:br/>
                香格里拉备选酒店：渝都、邑色康巴、绿洲大酒店、品搓商务酒店、荣乐藏家酒店，心悦环城酒店、诚悅酒店或同档次；
                <w:br/>
                2、交通：南宁-丽江往返经济舱机票；当地空调旅游⼤巴1⼈1正座；
                <w:br/>
                3、门票：⾏程所列景点门票；
                <w:br/>
                4、餐膳：全程含5早6正餐、正餐标准20元/人；
                <w:br/>
                5、导游：当地导游服务费30元/人；
                <w:br/>
                6、香格里拉行程赠送防寒服+氧气；【防寒服为租赁需归还】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1、景区小交通：双廊往返电瓶车20/人、虎跳峡往返电梯70元/人；（景区自营）
                <w:br/>
                2、单房差； （行程所列价格为双人入住打包价，入遇客人人数为奇数，需要单独用房，则需要补房差）
                <w:br/>
                3、香格里拉返程丽江的高速费用，为团友AA,大约15-20/人；香格里拉大草原骑马等景区自营项目；
                <w:br/>
                4、其他费用包含中未涉及的项目；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双廊往返电瓶车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虎跳峡往返电梯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1、单人房间：参团时如遇单人，住宿差价的解决办法为补交房差；
                <w:br/>
                2、请成人持有效期内身份证，16周岁以下儿童持户口本正本（入住酒店需要办理登记手续）；
                <w:br/>
                3、如遇人力不可抗拒因素导致行程延误或景区关闭的费用由客人自理；
                <w:br/>
                4、客人中途脱团已产生费用不退，如自愿放弃当地景点、用餐、住宿已产生费用不退，赠送项目其费用均不退还，客人持有老年证、导游证、军官证等门票费用不退；
                <w:br/>
                5、儿童报价：含半餐、旅游车车位费；不含酒店早餐、景点门票、床位、往返火车票；如遇身高不够1.2米的儿童按成人报名参团，当地虽没有发生门票费用也是不能退费；如产生酒店早餐，现付酒店餐厅；
                <w:br/>
                6、请客人认真填写旅行社意见反馈单，我社处理投诉凭客人意见单为准；
                <w:br/>
                7、云南酒店空调定时开放，具体情况根据当地的气候而定，烦请特别注意；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2024-10-31T00:16:06+08:00</dcterms:created>
  <dcterms:modified xsi:type="dcterms:W3CDTF">2024-10-31T00:16:06+08:00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