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HU埃及卢克索10天之旅行程单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参观【卡夫拉河谷神庙】（参观时间约 10 分钟）位于吉萨金字塔群中，就坐落在狮身人面像旁。该神庙由坚硬的花岗岩打造，虽然如今没有了顶，只残存着墙壁和石柱，却依然能感受到其气势，石柱雕刻值得欣赏。河谷神庙布局严谨，使用的石块，做工精细。庙内有许多殿堂，是为法老举行葬礼和祭礼的地方。神庙的墙壁和屋顶之间原本有23座精美的卡夫拉雕像，但历经沧桑后只剩一座保留完好，如今被展示在埃及博物馆中。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入住酒店休息
                <w:br/>
                景点：埃及博物馆-吉萨金字塔群-狮身人面像-开罗伊本图伦清真寺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今天将特别赠送一人一杯鲜榨果汁，用舌尖感受埃及当地饮食文化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前往【EI-Moezstreet 】（参观时间约 30 分钟）埃及开罗老城区的穆埃兹老街，路两边林立着法蒂玛王朝时期的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做生意的小贩……生动的烟火气在古老巷子里，打乱时光的秩序。在这里，用脚步丈量埃及，不妨用本地人心态感受埃及本土文化。
                <w:br/>
                前往大市场【汗哈利利集市】是埃及的阿拉伯商品，该市场游人如织，已有800年历史，是阿拉伯的交易中心。如果逛累了，可以停下来喝上一杯，看看当地人朴实的招揽生意方式也很有趣。特别安排享用开罗老街享用当地下午茶。开罗的大街小巷或是酒店，俱乐部，大大小小的咖啡馆随处可见
                <w:br/>
                前往【埃及无名英雄纪念碑】（参观时间约 20 分钟）位于首都开罗有一个叫纳赛尔城的地方。修建这座纪念碑的本意是为了纪念在 1973 年第四次中东战争中阵亡的将士。纪念碑是仿古埃及金字塔而造，被称为当代金字塔。造第七天型为4根空心斜柱交汇合成金字塔状，每根柱上都用巨大的阿拉伯文字雕刻着第四次中东战争中捐躯的埃及将士名字，共18行。
                <w:br/>
                 沙画手工制作（约 20 分钟）。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2025-07-08T06:48:19+08:00</dcterms:created>
  <dcterms:modified xsi:type="dcterms:W3CDTF">2025-07-08T06:48:19+08:00</dcterms:modified>
</cp:coreProperties>
</file>

<file path=docProps/custom.xml><?xml version="1.0" encoding="utf-8"?>
<Properties xmlns="http://schemas.openxmlformats.org/officeDocument/2006/custom-properties" xmlns:vt="http://schemas.openxmlformats.org/officeDocument/2006/docPropsVTypes"/>
</file>