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出海·撒野去 泰国芭提雅双飞6天5晚行程单</w:t>
      </w:r>
    </w:p>
    <w:p>
      <w:pPr>
        <w:jc w:val="center"/>
        <w:spacing w:after="100"/>
      </w:pPr>
      <w:r>
        <w:rPr>
          <w:rFonts w:ascii="微软雅黑" w:hAnsi="微软雅黑" w:eastAsia="微软雅黑" w:cs="微软雅黑"/>
          <w:sz w:val="20"/>
          <w:szCs w:val="20"/>
        </w:rPr>
        <w:t xml:space="preserve">纯玩 0 购物 0 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T1713789301fO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办理入境手续 → 专车接机 ，入住酒店
                <w:br/>
              </w:t>
            </w:r>
          </w:p>
          <w:p>
            <w:pPr>
              <w:pStyle w:val="indent"/>
            </w:pPr>
            <w:r>
              <w:rPr>
                <w:rFonts w:ascii="微软雅黑" w:hAnsi="微软雅黑" w:eastAsia="微软雅黑" w:cs="微软雅黑"/>
                <w:color w:val="000000"/>
                <w:sz w:val="20"/>
                <w:szCs w:val="20"/>
              </w:rPr>
              <w:t xml:space="preserve">
                乘机飞往“天使之城” -- 曼谷 ，这个兼具古老气息和现代风情的东方微笑之都 ，以她独特的历史、人文、 美食、商业风貌欢迎每位到访的来宾。抵达后办理入境手续 ，步出海关后司机接您往酒店休息 ，祝您好梦！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：大皇宫、玉佛寺→游览水门寺大佛→真枪实弹射击→糖 果乐园→杜拉拉水上市场
                <w:br/>
              </w:t>
            </w:r>
          </w:p>
          <w:p>
            <w:pPr>
              <w:pStyle w:val="indent"/>
            </w:pPr>
            <w:r>
              <w:rPr>
                <w:rFonts w:ascii="微软雅黑" w:hAnsi="微软雅黑" w:eastAsia="微软雅黑" w:cs="微软雅黑"/>
                <w:color w:val="000000"/>
                <w:sz w:val="20"/>
                <w:szCs w:val="20"/>
              </w:rPr>
              <w:t xml:space="preserve">
                【大皇宫】（如遇政策性因素或不可抗力因素影响不能游览 ，则替换其他景点 ，不退费或补偿 ，敬请谅 解）, 泰国曼谷王朝一世王至八世王的王宫 ，是历代王宫保存完美、规模大、有民族特色的王宫现仅用于 举行加冕典礼、宫廷庆祝等仪式。
                <w:br/>
                【玉佛寺】按泰国传统 ，泰王每年亲自为玉佛更换袈裟 ：热季换上镶红宝石的金衣 ，雨季穿着缀有蓝宝石 的金衣 ，而凉季则是一件纯金的金衣。
                <w:br/>
                【游览水门寺大佛】曼谷有非常多的寺庙 ，Wat Pak nam Bhasicharoen Temple 是其中的一家 ，它非常 的壮观 ，无论是内部还是外部。寺庙的外部造型很奇特 ，内部则金碧辉煌 ，还是挺值得一看的。
                <w:br/>
                【真枪实弹射击】（免费赠送五颗子弹 ，另可以自费体验实弹射击 ，具体价格以现场为主 ，赠送项目不用不 退）      国内体验不到的实弹射击体验 ，玩转泰国 IN 的娱乐方式。场馆内自由参观 ，感受真枪实弹带来的刺   激。
                <w:br/>
                【糖果乐园】泰国全新糖果乐园打卡必去 ，超梦幻巨型糖果神还原 Candy Crush 世界。更设有滑梯等装 置 ，非常梦幻。带你走进巨型大冰淇淋 ，巨型糖果树或者巨型糖果屋间穿梭。就好像進入了糖果屋 X 《朱古力 獎門人》的世界一樣！
                <w:br/>
                【杜拉拉水上市场】市场依水而建 ，是泰国目前保存完整、且具有原始风貌的水上市场 ，穿行在水 面上 ，与河道两岸当地人日常生活组成一幅怀旧、淳朴、宁静、和谐的水乡人家图 ，品尝泰国地道风味。，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午餐：泰式特色自助餐     晚餐：水上市场自理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：沙美岛半日游 →【 TuTu Beach粉色沙滩下午茶】→丛林骑大象（约10分钟）→ 暹罗/东方公主号→洋人酒吧无夜城+女郎钢管舞（饮料或啤酒 自理）
                <w:br/>
              </w:t>
            </w:r>
          </w:p>
          <w:p>
            <w:pPr>
              <w:pStyle w:val="indent"/>
            </w:pPr>
            <w:r>
              <w:rPr>
                <w:rFonts w:ascii="微软雅黑" w:hAnsi="微软雅黑" w:eastAsia="微软雅黑" w:cs="微软雅黑"/>
                <w:color w:val="000000"/>
                <w:sz w:val="20"/>
                <w:szCs w:val="20"/>
              </w:rPr>
              <w:t xml:space="preserve">
                【沙美岛半日游】去芭堤雅一定要去沙美岛 ，因为沙美岛的确是名副其实的“沙美岛”。那黄里透白 ，面 粉一样细嫩的海沙 ，铺成又长又宽的沙毯 ，为太平洋镶上了金色的花边。岛上那椰子树、棕榈树等构成的热带丛 林 ，像忠诚的卫士守护着漂亮的沙滩 ，也守护着来自世界各地的观光客和海泳者。沙美岛不仅有美丽的热带风光和 一流的海泳场。
                <w:br/>
                【TuTu Beach 粉色沙滩下午茶】泰国芭提雅一定要来的 Tutu Beach ，这里是只有泰国当地本地 人才知道 的网红打开景点哦。
                <w:br/>
                【丛林骑大象】体验一次独特的大象骑行之旅，骑在温顺的大象背上，在林荫中悠然漫步，有机会近距离 接触这些温顺的巨兽，并在它们的背上欣赏整个象营的美景
                <w:br/>
                【暹罗/东方公主号】外国游客必去场所 ，闻名遐迩的并不是暹逻湾的夜景 ，而是东方公主们的美丽。泰国
                <w:br/>
                人妖的精湛歌舞表演令很多人对台上的丽人雌雄难辨 ，在船上我们将与她们近距离接触。为您端菜、与您共舞的都是盛装美丽的公主。
                <w:br/>
                【洋人街不夜城】十大情色城市之首 ，漫游芭提雅热闹的红灯区中心 ，感受感受灯红酒绿的欧式激情 ，
                <w:br/>
                露天酒吧店浪漫及狂欢感受气氛 ，将自己融入芭提雅不夜城特有文化之中。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午餐：沙美岛简餐或离岛餐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 豪华游艇+海钓+海上悬浮+猴岛+海鲜午餐→美军俱乐部瞭望台→芭提雅自由活动
                <w:br/>
              </w:t>
            </w:r>
          </w:p>
          <w:p>
            <w:pPr>
              <w:pStyle w:val="indent"/>
            </w:pPr>
            <w:r>
              <w:rPr>
                <w:rFonts w:ascii="微软雅黑" w:hAnsi="微软雅黑" w:eastAsia="微软雅黑" w:cs="微软雅黑"/>
                <w:color w:val="000000"/>
                <w:sz w:val="20"/>
                <w:szCs w:val="20"/>
              </w:rPr>
              <w:t xml:space="preserve">
                【豪华帆船海钓】海钓游艇集合会客芭提雅太平洋港口 ，帆船有华丽的休息卧室 ，海钓活动区 ，水上项目      活 动区。适用海上休闲 ，朋友派对 ，家庭出游。太平洋帆船作为老牌铝合金海钓游艇厂家 ，拥有 10 余年铝合金船艇建造设计 经验 ，有着丰富经验技术设计团队。并且与国外知名游艇设计院合作 ，可以根据您的需求进行海钓游艇定制。
                <w:br/>
                【美军俱乐部瞭望台】远望海天一色 ，风月之美尽收眼底 ，芭市三面环海一面为陆地的独特市貌将使您对该 市 有一个全新的记忆 ，一面欣赏芭提雅及暹罗湾美景。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午餐：游艇海鲜餐     晚餐：自由活动自理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 曼谷 ： 奇珍佛山→神殿寺 →JODD FAIRS【乔 德夜市】
                <w:br/>
              </w:t>
            </w:r>
          </w:p>
          <w:p>
            <w:pPr>
              <w:pStyle w:val="indent"/>
            </w:pPr>
            <w:r>
              <w:rPr>
                <w:rFonts w:ascii="微软雅黑" w:hAnsi="微软雅黑" w:eastAsia="微软雅黑" w:cs="微软雅黑"/>
                <w:color w:val="000000"/>
                <w:sz w:val="20"/>
                <w:szCs w:val="20"/>
              </w:rPr>
              <w:t xml:space="preserve">
                【奇珍佛山】七珍佛山令人大开眼界 ，传说这是一个高僧为当今九世皇找的龙脉所在 ，就着山形剖开一面山 ， 削平山面 ，依山用 18 吨黄金刻了一座大佛 ，据说是用高科技镭射画出打坐佛像 ，用意大利进口的金镶嵌线条 ，金线耀眼 ， 在佛的心脏处藏有释迦牟尼的舍利。打座的佛像慈眉善目 ，数里之外也能看到。
                <w:br/>
                【神殿寺】即是印度教三位一体神中的創造神-大梵天 ，所以該称之为四面神 ，而非四面佛。 四面神有四个面 ， 四双手和一双脚 ，有脚的即是正面 ，从正面以順时針方向算起四个面分別代表 ：平安（手持佛珠）、事业（手持权杖）、      婚 姻（手持貝殼） 、財富（手持金磚） ；也分別代表慈、悲、喜、捨四個字。
                <w:br/>
                <w:br/>
                【JODD FAIRS 乔德夜市】这里是吃货的天堂 ，有很多的美食在等着你们呢！冰沙、冰淇淋、各种点心 … …相信 没有哪一个可爱的女孩子能拒绝的！想要大吃特吃的男孩子们也可以大显身手一番 ，因为这里有大份汉堡、火锅 … …超     级丰 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泰式酒店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专车送机 → 乘机返回国内
                <w:br/>
              </w:t>
            </w:r>
          </w:p>
          <w:p>
            <w:pPr>
              <w:pStyle w:val="indent"/>
            </w:pPr>
            <w:r>
              <w:rPr>
                <w:rFonts w:ascii="微软雅黑" w:hAnsi="微软雅黑" w:eastAsia="微软雅黑" w:cs="微软雅黑"/>
                <w:color w:val="000000"/>
                <w:sz w:val="20"/>
                <w:szCs w:val="20"/>
              </w:rPr>
              <w:t xml:space="preserve">
                根据航班时间送您到机场 ，整理相册&amp;朋友圈满满的回忆 ，都是开心的瞬间 ，期待下次再见~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南宁-曼谷往返国际机票经济舱含税（如机票全款已支付航空公司机票不得改签和退票，否则将承担机票全额损失！）
                <w:br/>
                交通标准	当地空调巴士(1人1正座)，金沙岛往返快艇拼船。
                <w:br/>
                住宿标准	按旅游条例规定团体客人同性二人一房，十二岁以下儿童不占床。酒店住宿若出现单男单
                <w:br/>
                女，旅行社会按照报名先后的顺序安排同性客人同住，若客人不接受此种方式或经协调不能安排的，客人须在出发前补单房差。
                <w:br/>
                导游服务：中文领队1名和泰国地接导游1名，不含导游服务费100元
                <w:br/>
                参考酒店：
                <w:br/>
                曼谷酒店
                <w:br/>
                曼谷飞跃大酒店 The Grand Fourwings Convention Hotel
                <w:br/>
                大里奇蒙風格會議中心酒店Grand Richmond Stylish Convention Hotel
                <w:br/>
                阿特里姆曼谷美居大酒店Grand Mercure Bangkok Atrium
                <w:br/>
                曼谷都市酒店Metropole Bangkok
                <w:br/>
                曼谷湄南河滨华美达广场酒店 Ramada Plaza by Wyndham Bangkok Menam Riverside
                <w:br/>
                曼谷水门伯克利酒店 The Berkeley Hotel Pratunam
                <w:br/>
                曼谷素坤逸奧克伍德華庭工作室酒店Oakwood Studios Sukhumvit Bangkok 
                <w:br/>
                曼谷阿爾梅洛茲酒店  Al Meroz Hotel Bangkok 
                <w:br/>
                曼谷茉莉花度假酒店 Jasmine Resort Bangkok
                <w:br/>
                曼谷奇迹大酒店 Miracle Grand Convention Hotel
                <w:br/>
                曼谷茉莉花59號酒店 Jasmine 59 Hotel
                <w:br/>
                美殿河畔酒店Montien Riverside Hotel Bangkok
                <w:br/>
                等同档次酒店（以实际安排入住为准）
                <w:br/>
                芭提雅度假村酒店
                <w:br/>
                百丽宫大度假村 Paragon Grand Resort
                <w:br/>
                豪华水晶宫饭店 Crystal Palace Luxury Hotel Pattaya 
                <w:br/>
                骄傲芭提雅酒店 The Proud Hotel Pattaya
                <w:br/>
                罗迪纳海滩酒店 Rodina Beach Hotel
                <w:br/>
                LK水晶  LK Crystal Ville
                <w:br/>
                芭提雅勒维特酒店及公寓 Lewit Pattaya Hotel and Residence
                <w:br/>
                骄傲芭提雅酒店 The Proud Hotel Pattaya
                <w:br/>
                巴厘岛酒店  LE BALI RESORT&amp;SPA
                <w:br/>
                如此精品酒店 So Boutique Pattaya
                <w:br/>
                爱雅拉大酒店 Aiyara Grand Hotel
                <w:br/>
                酒店及度假村LHC HOTEL &amp; RESORT LHC 
                <w:br/>
                芭堤雅城市精品及布拉沃酒店 Boutique City And Bravo Hotel Pattaya
                <w:br/>
                爱雅拉宫殿酒店 Aiyara Palace
                <w:br/>
                芭堤雅心靈度假村  Mind Resort Pattaya
                <w:br/>
                芭堤雅亞得里亞海宮酒店Adriatic Palace Pattaya
                <w:br/>
                克姆帕斯好客芭提雅柑橘超豪华酒店  CITEUS GRANDE HOTEL PATTAYA BY
                <w:br/>
                黄金仲天海滩酒店 Golden Jomtien Beach Hotel
                <w:br/>
                芭提雅出晨海滩度假村Cholchan Pattaya Beach Resort
                <w:br/>
                中天乔木提恩棕桐海滩酒店 Jomtien Palm Beach Pattaya
                <w:br/>
                芭提雅塞萨湾海滩度假酒店  Saisawan Beach Resort
                <w:br/>
                芭提雅帕拉贡别墅酒店  Jomtien Holiday Inn pattaya
                <w:br/>
                芭提雅海湾海滩度假酒店  BAY BEACH RESORT
                <w:br/>
                芭堤雅城市城堡酒店CHATEAU EN VILLE
                <w:br/>
                芭堤雅亞得里亞海宮酒店Adriatic Palace Pattaya
                <w:br/>
                等同档次酒店（以实际安排入住为准）
                <w:br/>
                <w:br/>
                用餐标准
                <w:br/>
                	早餐，为酒店房费包含，客人自愿放弃不吃，费用不退。
                <w:br/>
                正餐，餐标 30元/人，十人一桌(七菜一汤或自助，茶水+水果)，如不足十人，菜数和菜量将相应减少，因用餐地点不一样，故餐标不同。
                <w:br/>
                景点门票	行程所含景点(区)门票为大门票。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2、落地签为2200泰铁/人(根据泰国政府消息2023年9月25日起免除中国游客签证)
                <w:br/>
                3、旅游意外险(为了减少游客在旅途中因意外事故而产生的损失，我社诚挚的建议每位游客在出行前至少购买一份与行程匹配的“人身意外保险”，具体赔付标准参照保险公司的相关理赔条款。
                <w:br/>
                4、超重行李托运费。
                <w:br/>
                5、游客自行出发点至吴圩机场的往返交通费用。
                <w:br/>
                6、旅游期间一切私人性质的消费，如:自由活动期间的交通餐费，洗衣/通讯/娱乐/私人购物等。
                <w:br/>
                7、按照国际惯例，小费是给服务人员服务的报酬和认可，若境外相关服务人员(酒店、餐厅等)服务出色，游客可适当给予服务小费(金额20铢-100铢不等)。
                <w:br/>
                8、因天气/海啸/地震/战争等人力不可抗因素而导致的额外费用。
                <w:br/>
                9、行程中未罗列的其他一切费用。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国际免税店KingPower</w:t>
            </w:r>
          </w:p>
        </w:tc>
        <w:tc>
          <w:tcPr/>
          <w:p>
            <w:pPr>
              <w:pStyle w:val="indent"/>
            </w:pPr>
            <w:r>
              <w:rPr>
                <w:rFonts w:ascii="微软雅黑" w:hAnsi="微软雅黑" w:eastAsia="微软雅黑" w:cs="微软雅黑"/>
                <w:color w:val="000000"/>
                <w:sz w:val="20"/>
                <w:szCs w:val="20"/>
              </w:rPr>
              <w:t xml:space="preserve">【KINGPOWER 国际免税中心】拥有多种世界知名品牌服饰、香水、化妆品、护肤品、名包名表。还有众多的 泰国美食特产 ，琳琅满目的商品 ，实惠超低的免税价格。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特别说明：失信人员及法院限制高消费人员请提前告知，建议您查明失信原因，及时解决这个失信问题后报名参加旅游；
                <w:br/>
                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签证及出入境特别说明
                <w:br/>
                1	落地签证所须资料:旅客提供真实有效的护照原件(有效期6个月以上、有足够空白页)
                <w:br/>
                2	持香港、澳门特区护照参团的客人须同时持有并携带回乡证出入境。
                <w:br/>
                3	持香港的"CI""DI”(签证身份书)或持中国护照同时拥有其他国家长居权的客人，请自备签证后参团。
                <w:br/>
                4	客人因自身原因被拒绝出境或入境，后果及费用损失均由客人自行承担。
                <w:br/>
                5	团队中出现的单男单女，一律按照拼床方式或加床处理。
                <w:br/>
                6	自由活动期间，不提供导游、领队、交通、用餐等服务，请根据自身状况及需求自行安排，注意保管好自己的证件及随身物品，贵重物品请妥善保管，注意人身安全。在此期间所发生的问题，由客人自行承担相关责任。
                <w:br/>
                7	本行程为跟团游行程，旅途中游客不允许脱团。
                <w:br/>
                8	如因政变、罢工、水灾地震、交通意外等不可抗力因素导致行程天数及交通、餐食、住宿等相关费用的增加，本社将依照《旅游法》相关规定、按实际发生的情况向游客收取费用。
                <w:br/>
                9	因服务能力有限:①本团报名年龄为75岁以下，65-75岁者须有60发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无法参团望请谅解。如游客隐瞒参团而发生事故,客人自行承担。
                <w:br/>
                10	未满 18岁的未成年及不具备完全民事行为能力者，请法定代理人陪同出游，如代理人同意未满 18岁的未成年及不具备完全民事行为能力者独立参团旅游的，视为其法定代理人完全理解并自愿接受合同内容及行程中的所有约定。
                <w:br/>
                11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友情说明:
                <w:br/>
                ①身体健康状况不佳者，请咨询医生是否可以参加本次旅行，根据自身情况备好常用药和急救药品，因自身疾病而引起的后果，游客自行承担责任:
                <w:br/>
                ②如在旅途中意外受伤，应及时告知随团导游领队或者签约门市，治疗期间的医疗费用由客人自行承担，再根据保险公司理赔相关规定进行报销。
                <w:br/>
                12	关于意见单:意见单是评定旅游接待质量的重要依据，请游客在游览行程完毕后，如实填写意见、建议或表扬内容如有接待质量问题或是争议，请在当地及时提出，双方协商解决，协商未果，可以向有关部门提出投诉。
                <w:br/>
                13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14	温馨提示:特别提醒每位游客在乘坐快艇时，必须穿救生衣，听从导游安排，若不按规定乘坐，发生意外身体伤害旅行社只负责协助办理意外保险，由客人自行承担。由于天气或者其他不可抗力因素导致无法正常出海时,导游会对当天行程进行临时调整近期进入泰国海上风浪较大的季节，为保证游客出行的安全，泰国水警发出警告:65岁以上客人不可以过海，上岛费不退。
                <w:br/>
                15	接航空公司通知,出行泰国的客人除携带护照原件外,还需携带本人有效居民身份证:12 岁以下儿童还需携带户口簿。婴儿还需携带出生证明;12-16岁青少年还需携带户口簿或身份证。请各位旅客携带相关证件，以防不能正常出行。
                <w:br/>
                16	以上行程安排由于航班、签证，当地交通、天气以及其他特殊原因，游客自愿同意旅行社在不缩减旅游景点不降低服务标准的情况下，对行程景点的游览顺序及出团日期进行适当调整。
                <w:br/>
                17	行程内的交通、住宿、景点门票均为提前付费采购，若游客因自身原因而未能游览则视为自愿放弃，或者因天气等不可抗力因素造成游览项目调整或缩减时，旅行社将不退还费用，敬请谅解。
                <w:br/>
                18	行程中如遇特殊原因而导致团队无法用餐时，导游会在抵达前提前告知游客，并按标准进行整团退餐，敬请谅解。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地接社：泰国万国国际旅游集团有限公司 WANGUO INTERNATIONAL GROUP CO.,LTD  ，
                <w:br/>
                法定代表人为：      YunYongLiu         ，公司证件号码：        0105560123233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2024-10-30T16:24:09+08:00</dcterms:created>
  <dcterms:modified xsi:type="dcterms:W3CDTF">2024-10-30T16:24:09+08:00</dcterms:modified>
</cp:coreProperties>
</file>

<file path=docProps/custom.xml><?xml version="1.0" encoding="utf-8"?>
<Properties xmlns="http://schemas.openxmlformats.org/officeDocument/2006/custom-properties" xmlns:vt="http://schemas.openxmlformats.org/officeDocument/2006/docPropsVTypes"/>
</file>