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【小学】九曲湾民俗研学一日营行程单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11712473775bQ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【课程目标和意义】
                <w:br/>
                       非物质文化遗产是各族人民世代相承、与群众生活密切相关的各种传统文化
                <w:br/>
                表现形式和文化空间。非物质文化遗产既是历史发展的见证，又是珍贵的、具有
                <w:br/>
                重要价值的文化资源。
                <w:br/>
                        我国各族人民在长期生产生活实践中创造的丰富多彩的非物质文化遗产，是
                <w:br/>
                中华民族智慧与文明的结晶，是连结民族情感的纽带和维系国家统一的基础。保
                <w:br/>
                护和利用好我国非物质文化遗产，对落实科学发展观，实现经济社会的全面、协
                <w:br/>
                调、可持续发展具有重要意义。
                <w:br/>
                <w:br/>
                【课程对象】
                <w:br/>
                小学1-6年级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南宁-九曲湾
                <w:br/>
              </w:t>
            </w:r>
          </w:p>
          <w:p>
            <w:pPr>
              <w:pStyle w:val="indent"/>
            </w:pPr>
            <w:r>
              <w:rPr>
                <w:rFonts w:ascii="微软雅黑" w:hAnsi="微软雅黑" w:eastAsia="微软雅黑" w:cs="微软雅黑"/>
                <w:color w:val="000000"/>
                <w:sz w:val="20"/>
                <w:szCs w:val="20"/>
              </w:rPr>
              <w:t xml:space="preserve">
                8:00-8:30 快乐启程：1、学校门口签到集合，统一乘车前往九曲湾温泉研学教育实践基地；2、导师提前在车上进行课程介绍、互动问答，便
                <w:br/>
                于活动开展；
                <w:br/>
                8:30-9:00 行前准备： 1. 导师讲述安全注意事项并声明活动纪律，颁发研学手册；2. 班级整队分流，合影留念；
                <w:br/>
                9:00-10:00 参观讲解：1. 参观九曲湾温泉文化馆，了解天然温泉的形成原理以及地表水循环系统的循环方式；（第一队）2. 参观九曲湾天然温泉眼，了解温泉水是如何到达地面的；（第二队）
                <w:br/>
                10:30-11:40 科学实验：1.模拟地表水循环实验中森林土壤滤水实验（第一队）2.对比测试温泉水、矿泉水、自来水的酸碱度（第二队）
                <w:br/>
                12:00-13:30  享用午餐
                <w:br/>
                13:30-14:30 参观讲解：1. 参观九曲湾风雨桥，了解侗族杆栏式建筑的特点，感受古代劳动人民的智慧；（第一队）2. 参观布洛陀广场广西12 世居民族的图腾柱，了解各个民族的民俗文化，聆听壮族始祖布洛陀的故事；（第二队）3. 参观六面青铜鼓，了解壮族的铜鼓文化；（第
                <w:br/>
                三队）
                <w:br/>
                14:30-16:00 手工制作：1. 搭建拱桥，感受古代建筑之美（第一队）2.学习扎染技巧，制作扎染方巾（第二队）2. 绘制壮锦团扇，感受民族风情（第三队）
                <w:br/>
                16:00-16:30 分享总结：1、导师总结分享，交流心得，加深学生对今天学习内容的印象；2、清点人数，统一乘车返回学校。
                <w:br/>
                交通：公交
                <w:br/>
                景点：【区级】南宁市九曲湾温泉度假村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午餐：午餐（自备）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研学标准:根据学生的年龄、兴趣和知识水平，制定详细的教育计划。
                <w:br/>
                景点标准:包含行程内所有研学地点的学生门票、小交通费用
                <w:br/>
                课程装备:含课程策划及课程中所含道具及相关材料
                <w:br/>
                交通标准:当地全程空调公交车(车辆具备安全资质及保险)
                <w:br/>
                师资标准:每台车安排1名研学导师，100人以上团队，全团安排1名研学领队
                <w:br/>
                活动费用:操作/策划费
                <w:br/>
                增值服务:纯净水每人每天1瓶
                <w:br/>
                医疗救助：配备随行医药箱，具备意外摔伤/扭伤、晕车、蚊虫叮咬等常备医疗药物。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不含餐，以及费用包含以外的一切自费项目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至少提前7日进行预定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 应急预案如下：研学活动突发事故应急预案
                <w:br/>
                为了保证活动的顺利进行，确保每一位师生的人身安全，学校认真贯彻《教育部关于进一步加强中小学生集体外出活动管理的通知》和《中小学生集体外出活动安全预案必备内容》的有关规定，特制定以下活动安全预案：
                <w:br/>
                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 119 援助。
                <w:br/>
                2.各类事故预案：
                <w:br/>
                （1）处理交通事故应急预案
                <w:br/>
                ①如遇车辆故障：立即上报领导小组，与研学导师共同进行安排处理。
                <w:br/>
                ②如遇发生事故，领队要记住肇事车的车型、车牌、颜色，拔打 110 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①研学基地或活动地点发生火灾时，现场辅导员、协调员、场务等负责迅速组织疏散营员。工作人员应以湿毛中捂住口鼻，尽量用手势指挥营员俯身快步通过安全出口疏散；
                <w:br/>
                ②根据火势，立即报警。拨打消防中心火警电话(119)，报告内容为:“x x 地方发生火灾，请迅速前来扑教，地址: x 街道 x 路 x 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 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②出现食物中毒症状时，随班老师作应急处理，如需送医院治疗教师应护送前往。
                <w:br/>
                ③立即对所有学生进行调查，并对每项食物留样检查，以免造成多人发生中毒事故。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②在活动中学生出现摔伤、扭伤、撞伤或疾病，带班老师应立即报告组长，并与校医取得联系，及时进行救助，如伤情较重应马上送医院治疗，并及时上报病由、病情。
                <w:br/>
                ③如遇绑架抢劫事件、带班老师首先要镇静，要机智应付，巧妙周旋，尽可以赢得时间，报告学校,学校有关领导要迅速查明情况，并根据需要拔打 110 报警。
                <w:br/>
                ④发生突发事件带班老师应始终站在学生身前以避免学生受到任何人身攻击或其它伤害。
                <w:br/>
                （5）营员走失
                <w:br/>
                ①辅导员、协调员，安全员，活动场地指挥中心要保证联络畅通，随时应对实发情况；
                <w:br/>
                ②发现营员走失后，领队、协调员等工作人员全力进速寻找，留名辅导员带领其他者员税据实际情况，选择上车或原地等待，或进行其他行程；
                <w:br/>
                ③寻求景点或基地工作人员帮助，配合寻找；
                <w:br/>
                ④查清走失原因，预防再次发生。导师适时安抚走失营员情绪。
                <w:br/>
                （6）其他突发事件应急处理
                <w:br/>
                ①学生外出活动中遇到天气突变（雨、风、雾等），应急工作领导小组要最短的时间作出决策，组织教师带领学生采取乘车返回、就地避险等措施。
                <w:br/>
                ②外出活动中，全体领导和教职工均要以高度的责任心对每个学生的安全负责。所有带队教师要监守自己的岗位，确保安全第一，不得擅离职守。
                <w:br/>
                ③对外出活动前后出现的问题，要及时和学校联系，不能违反规定擅自处理。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1、活动开始前 5 天可全额退款；
                <w:br/>
                2、活动开始前 4-2 天可退 60%；
                <w:br/>
                3、活动当天不予以退款；
                <w:br/>
                如遇不可抗力因素、天气等影响，活动延期或退费。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人员名单与身份证号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保险保障：旅游社责任险，建议客人购买旅游意外险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联系电话：13307713523</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2024-10-30T12:18:35+08:00</dcterms:created>
  <dcterms:modified xsi:type="dcterms:W3CDTF">2024-10-30T12:18:35+08:00</dcterms:modified>
</cp:coreProperties>
</file>

<file path=docProps/custom.xml><?xml version="1.0" encoding="utf-8"?>
<Properties xmlns="http://schemas.openxmlformats.org/officeDocument/2006/custom-properties" xmlns:vt="http://schemas.openxmlformats.org/officeDocument/2006/docPropsVTypes"/>
</file>