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南宁、德天跨国瀑布、通灵大峡谷2日游行程单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CZD1704764334JQ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百色市-崇左市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边境探秘游： 领略具有异国情调神秘奇特的边关民族风情，带您走进中越边境山水画廊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边境探秘游： 领略具有异国情调神秘奇特的边关民族风情，带您走进中越边境山水画廊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南宁-途径明仕村-通灵大峡谷
                <w:br/>
              </w:t>
            </w:r>
          </w:p>
          <w:p>
            <w:pPr>
              <w:pStyle w:val="indent"/>
            </w:pPr>
            <w:r>
              <w:rPr>
                <w:rFonts w:ascii="微软雅黑" w:hAnsi="微软雅黑" w:eastAsia="微软雅黑" w:cs="微软雅黑"/>
                <w:color w:val="000000"/>
                <w:sz w:val="20"/>
                <w:szCs w:val="20"/>
              </w:rPr>
              <w:t xml:space="preserve">
                早上6:50分在朝阳路65号云恋季酒店集中集合，工作人员在此恭候您。，07:00乘旅游空调车前往【明仕田园】明仕村位于大新县堪圩乡，这里山明水秀，风光俊朗清逸，恍如隔世般的美好的隐世桃源，素有世外桃源、“隐者之居”的美誉！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午餐后乘车前往神奇美丽的“地球伤痕”、绿色生态峡谷——【通灵大峡谷】（行程距离约55公里，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
                <w:br/>
                【温馨提示】：
                <w:br/>
                1、请参团游客保持手机畅通，以便出发前一天接收集合出发时间信息与导游信息，若22：00仍未收到信息，请马上致电旅行社客服，以免影响您的出行计划。
                <w:br/>
                2通灵景区电瓶车，此属景区自行经营项目，敬请知晓；
                <w:br/>
                3、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听从工作人员的安排、遵从安全提示，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硕龙/下雷-德天瀑布-南宁
                <w:br/>
              </w:t>
            </w:r>
          </w:p>
          <w:p>
            <w:pPr>
              <w:pStyle w:val="indent"/>
            </w:pPr>
            <w:r>
              <w:rPr>
                <w:rFonts w:ascii="微软雅黑" w:hAnsi="微软雅黑" w:eastAsia="微软雅黑" w:cs="微软雅黑"/>
                <w:color w:val="000000"/>
                <w:sz w:val="20"/>
                <w:szCs w:val="20"/>
              </w:rPr>
              <w:t xml:space="preserve">
                早餐后，乘车前往国家特级景点--【德天跨国大瀑布风景区】（含景区环保车，游览时间不少于90分钟），徒步进入景区游览亚洲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近观则白雾升腾、飞珠溅玉，气势磅礴，游览德天景区，还可在国界碑前留影，德天寺祈福许愿......。后乘车返回南宁（行程距离约250公里，行驶时间约3.5小时），抵达南宁火车站附近散团，结束愉快的旅程！
                <w:br/>
                【温馨提示】
                <w:br/>
                1.德天瀑布风景区内电瓶车、竹排、跨国秋千、滑道等以及德天、等均属于景区配套设施项目，供游客了解当地特色文化之用，非团队旅游安排的自费及购物点，敬请知晓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通：空调旅游车（一人一正座）；
                <w:br/>
                住 宿：当地舒适性酒店；
                <w:br/>
                1晚当地酒店标准双人间，参考酒店如下，以实际安排入住为准。
                <w:br/>
                德天：星龙饭店、大阳谷酒店或等同档次酒店；
                <w:br/>
                用  餐：1早3正餐（正餐15元/人，八菜一汤，十人一桌，如用餐人数不足十人一桌，餐厅将根据实际人数酌减菜量；其中一正餐为特色餐：“壮王宴”特色餐）；
                <w:br/>
                门  票：均只含首道景点折扣门票核算，不含景点第二门票及其他消费（未注明包含的景区小交通费用自理）；持有军官证、残疾证、老年证等优惠证件及其他特殊身份人士，退还差价；
                <w:br/>
                导  游：普通话导游服务费20元/人；
                <w:br/>
                保  险：当地旅行社责任险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1、德天瀑布景区内电瓶车单程10元/人、竹排30元/人，通灵景区电瓶车10元/人；
                <w:br/>
                2、以上“费用包含”中未注明的项目费用；
                <w:br/>
                3、其它私人消费（如酒店内洗衣、电话及未提到的其它服务）、酒店押金、单间差或加床费用以及应旅游者要求或双方协商一致，所增加的行程外的景点费用等；
                <w:br/>
                4、旅游意外伤害保险（建议旅游者购买）。
                <w:br/>
                5、自由活动期间个人消费。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明仕田园景区</w:t>
            </w:r>
          </w:p>
        </w:tc>
        <w:tc>
          <w:tcPr/>
          <w:p>
            <w:pPr>
              <w:pStyle w:val="indent"/>
            </w:pPr>
            <w:r>
              <w:rPr>
                <w:rFonts w:ascii="微软雅黑" w:hAnsi="微软雅黑" w:eastAsia="微软雅黑" w:cs="微软雅黑"/>
                <w:color w:val="000000"/>
                <w:sz w:val="20"/>
                <w:szCs w:val="20"/>
              </w:rPr>
              <w:t xml:space="preserve">乘坐竹筏漂游悠悠明仕河，欣赏清丽脱俗的山水田园风光，游览壮族民居博物园、影视拍摄基地。</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 漂流</w:t>
            </w:r>
          </w:p>
        </w:tc>
        <w:tc>
          <w:tcPr/>
          <w:p>
            <w:pPr>
              <w:pStyle w:val="indent"/>
            </w:pPr>
            <w:r>
              <w:rPr>
                <w:rFonts w:ascii="微软雅黑" w:hAnsi="微软雅黑" w:eastAsia="微软雅黑" w:cs="微软雅黑"/>
                <w:color w:val="000000"/>
                <w:sz w:val="20"/>
                <w:szCs w:val="20"/>
              </w:rPr>
              <w:t xml:space="preserve">原生态洞穴峡谷群——古龙山峡谷群景区，体验神秘奇幻的峡谷、溶洞暗河漂流的畅快与激情“一漂穿三峡，漂中游三洞，洞洞有奇观”，感受“三天三夜”昼夜轮回的自然变幻，聆听奇妙的自然音乐之旅。</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古龙山峡谷徒步观光游</w:t>
            </w:r>
          </w:p>
        </w:tc>
        <w:tc>
          <w:tcPr/>
          <w:p>
            <w:pPr>
              <w:pStyle w:val="indent"/>
            </w:pPr>
            <w:r>
              <w:rPr>
                <w:rFonts w:ascii="微软雅黑" w:hAnsi="微软雅黑" w:eastAsia="微软雅黑" w:cs="微软雅黑"/>
                <w:color w:val="000000"/>
                <w:sz w:val="20"/>
                <w:szCs w:val="20"/>
              </w:rPr>
              <w:t xml:space="preserve">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套票;峡谷观光+地下河暗漂）</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¥ 112.00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陇鉴古寨是现存较完整的原生态壮族杆栏式古村寨之一，这里传承壮乡人民追溯历史维系民族情感的精神纽带，来到这里您可以体验广西壮族人民重要的传统节日--“壮族三月三”，其2014年被列入第四批非物质文化遗产名录，走进边境特色民族村寨过大年，与少数民族对山歌，赶歌圩，跳竹竿舞、扁担舞，抛绣球，感受节日的欢乐氛围，品舌尖上的壮乡风味“壮王宴”特色餐</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德天瀑布景区内电瓶车</w:t>
            </w:r>
          </w:p>
        </w:tc>
        <w:tc>
          <w:tcPr/>
          <w:p>
            <w:pPr>
              <w:pStyle w:val="indent"/>
            </w:pPr>
            <w:r>
              <w:rPr>
                <w:rFonts w:ascii="微软雅黑" w:hAnsi="微软雅黑" w:eastAsia="微软雅黑" w:cs="微软雅黑"/>
                <w:color w:val="000000"/>
                <w:sz w:val="20"/>
                <w:szCs w:val="20"/>
              </w:rPr>
              <w:t xml:space="preserve">德天瀑布景区内电瓶车单程10元/人</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德天景区竹排</w:t>
            </w:r>
          </w:p>
        </w:tc>
        <w:tc>
          <w:tcPr/>
          <w:p>
            <w:pPr>
              <w:pStyle w:val="indent"/>
            </w:pPr>
            <w:r>
              <w:rPr>
                <w:rFonts w:ascii="微软雅黑" w:hAnsi="微软雅黑" w:eastAsia="微软雅黑" w:cs="微软雅黑"/>
                <w:color w:val="000000"/>
                <w:sz w:val="20"/>
                <w:szCs w:val="20"/>
              </w:rPr>
              <w:t xml:space="preserve">德天景区竹排30元/人</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通灵景区电瓶车</w:t>
            </w:r>
          </w:p>
        </w:tc>
        <w:tc>
          <w:tcPr/>
          <w:p>
            <w:pPr>
              <w:pStyle w:val="indent"/>
            </w:pPr>
            <w:r>
              <w:rPr>
                <w:rFonts w:ascii="微软雅黑" w:hAnsi="微软雅黑" w:eastAsia="微软雅黑" w:cs="微软雅黑"/>
                <w:color w:val="000000"/>
                <w:sz w:val="20"/>
                <w:szCs w:val="20"/>
              </w:rPr>
              <w:t xml:space="preserve">通灵景区电瓶车10元/人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将根据当日地方交通、景区人流、出行团队拼团情况在不减少景点和游览时间的情况下，在全团客人签字同意之后调整行程景点的先后游览顺序与住宿的先后顺序，合理安排行程，敬请理解与配合；
                <w:br/>
                6、团队游览中不允许擅自离团（自由活动除外），中途离团视同游客违约，由此造成未参加行程内景点、用餐、房、车等退还未产生费用，游客离团时发生意外的责任有游客自行承担发生的责任；
                <w:br/>
                7、请您仔细阅读本行程(车程时间、服务标准、所含费用、拼团方式等)，根据自身条件选择适合自己的旅游线路，出游过程中，如因身体健康等自身原因需放弃部分行程的，或游客要求放弃部分住宿、交通的，均视为自愿放弃，退还未产生费用，放弃行程期间的人身安全由旅游者自行承担发生的责任；
                <w:br/>
                <w:br/>
                8、赠送项目/景区如因航班、天气、景区停业、停电、游船停航、等不可抗因素导致不能赠送的或游客自愿放弃游览的，退还未产生费用，敬请知晓；
                <w:br/>
                9、部分景区、餐厅、酒店为方便游客自设有商场以及购物场所，商品销售场所作为景区、餐厅、酒店的附属设施，仅供了解当地特色文化之用，游客购物为个人自主行为， 敬请知晓；
                <w:br/>
                10、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11、游客增加自费项目请根据自己需要，导游推荐介绍仅供参考，决不强迫；不参加自费项目的游客请在景区门口或休息室稍作等候；
                <w:br/>
                12、由于边境地区情况特殊边检严查，为了避免影响出行，敬请游客务必要携带身份证或护照出行；
                <w:br/>
                13 为了维护游客权益请游客务必在当地认真填写《游客意见反馈书》，参团期间如有异议和建议，请务必及时沟通反馈，行程结束填写的《游客意见反馈书》我公司（社）将以此存档备案，请各位游客认真，如实填写，接待质量是以该团大部分游客签署的《游客意见反馈书》为依据，
                <w:br/>
                地接社名称：南宁海外旅行社有限责任公司一分公司
                <w:br/>
                地接社地址：南宁市兴宁区苏州路8-1号嘉士摩根国际二十三层2323号房
                <w:br/>
                地接社联系人：柳德坤
                <w:br/>
                地接社联系方式：13877111854
                <w:br/>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2024-10-30T16:18:37+08:00</dcterms:created>
  <dcterms:modified xsi:type="dcterms:W3CDTF">2024-10-30T16:18:37+08:00</dcterms:modified>
</cp:coreProperties>
</file>

<file path=docProps/custom.xml><?xml version="1.0" encoding="utf-8"?>
<Properties xmlns="http://schemas.openxmlformats.org/officeDocument/2006/custom-properties" xmlns:vt="http://schemas.openxmlformats.org/officeDocument/2006/docPropsVTypes"/>
</file>