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【特价清位】Y0西葡+安道尔12天(BCN-LIS)行程单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XBY1751166040Wc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巴塞罗那</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游客在指定时间在广州白云国际机场集中，由领队带领搭乘国际航班，经迪拜机场转机，飞往西班牙“时尚之都”美誉的巴塞罗那，气候宜人、风光旖旎、古迹遍布，是西班牙闻名的旅游胜地。带有哥特风格的古老建筑与高楼大厦交相辉映。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广州-迪拜（转机）巴塞罗那（西班牙）
                <w:br/>
              </w:t>
            </w:r>
          </w:p>
          <w:p>
            <w:pPr>
              <w:pStyle w:val="indent"/>
            </w:pPr>
            <w:r>
              <w:rPr>
                <w:rFonts w:ascii="微软雅黑" w:hAnsi="微软雅黑" w:eastAsia="微软雅黑" w:cs="微软雅黑"/>
                <w:color w:val="000000"/>
                <w:sz w:val="20"/>
                <w:szCs w:val="20"/>
              </w:rPr>
              <w:t xml:space="preserve">
                参考航班：EK363  CAN/DXB  0015-0515（转机）EK185  DXB/BCN  0815-1325
                <w:br/>
                （航班仅供参考，具体以实际为准）
                <w:br/>
                抵达后，开展高迪作品奇幻之旅，巴塞罗那有欧洲之花美誉，但当地人更乐意称它为高迪之城，伟大的疯狂建筑家高迪把他的作品和艺术精神贯穿于巴塞罗那的血液之中。高迪建筑艺术的之作——【圣家族大教堂】（外观）（约15分钟），被列为世界遗产的建筑物，高迪肆意挥洒天赋设计建造了这座神奇的教堂，每一处砖石，每一块彩色都带有强烈的自然色彩，赋予教堂自然生命力。
                <w:br/>
                【米拉之家】（外观）（约10分钟）高迪私人住宅的“封笔之作”，它的波浪形的外观是由白色的石材砌出的外墙，扭曲回绕的铁条和铁板构成的阳台栏杆，和宽大的窗户组成的，可让人发挥想象力。
                <w:br/>
                【巴特罗之家（面谱屋）】（外观）（约10分钟）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于欧洲其它城市，毕加索、米罗、高迪等艺术大师都在这里崭露头角，这座城市是名副其实的艺术之都。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巴塞罗那-安道尔-巴塞罗那（西班牙）
                <w:br/>
              </w:t>
            </w:r>
          </w:p>
          <w:p>
            <w:pPr>
              <w:pStyle w:val="indent"/>
            </w:pPr>
            <w:r>
              <w:rPr>
                <w:rFonts w:ascii="微软雅黑" w:hAnsi="微软雅黑" w:eastAsia="微软雅黑" w:cs="微软雅黑"/>
                <w:color w:val="000000"/>
                <w:sz w:val="20"/>
                <w:szCs w:val="20"/>
              </w:rPr>
              <w:t xml:space="preserve">
                酒店早餐后，乘车前往【安道尔】（约2小时），安道尔位于西南欧法国和西班牙交界处，地处比利牛斯山脉南坡，属西班牙和法国之间的内陆山地国家，是欧洲多个“袖珍国”之一；购物是安道尔主要旅游节目之一，该国共有1000多家各种免税商店和购物中心，首都安道尔城是主要的购物城。
                <w:br/>
                参观【安道尔人民广场】位于依地势而建的政府大楼顶层，在这里可以欣赏周边壮丽的山谷和山峰，是受当地人欢迎的集会场所。【罗通达广场】坐落在瓦利拉河上的一座桥梁处，是安道尔城的位置中心。外观【山谷石屋】始建于1580年，当初是一位富豪的私宅，1702年开始被用作安道尔的议会大楼。外观【圣埃斯特凡教堂】俗称“安道尔石头教堂”，是安道尔城的教区教堂，建筑呈南北向排列，其历史可以追溯到11世纪；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巴塞罗那-瓦伦西亚（西班牙）
                <w:br/>
              </w:t>
            </w:r>
          </w:p>
          <w:p>
            <w:pPr>
              <w:pStyle w:val="indent"/>
            </w:pPr>
            <w:r>
              <w:rPr>
                <w:rFonts w:ascii="微软雅黑" w:hAnsi="微软雅黑" w:eastAsia="微软雅黑" w:cs="微软雅黑"/>
                <w:color w:val="000000"/>
                <w:sz w:val="20"/>
                <w:szCs w:val="20"/>
              </w:rPr>
              <w:t xml:space="preserve">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【1992年奥运会会址】（约10分钟）：位于蒙特惠奇山，第25届奥林匹克运动会，在奥林匹克官网历届奥运会的介绍中，一集就提到1992年巴塞罗那奥运会是开幕式历史上让人震惊的瞬间之一。
                <w:br/>
                【旧港】（约10分钟）：巴塞罗那历史悠久的港口,当年哥伦布就是从这里出发发现了美洲新大陆，这座港口见证了巴塞罗那的历史沧桑。
                <w:br/>
                【兰布拉大街】（游览约1小时）：被誉为欧洲美丽的林荫大道之一，是巴塞罗那闻名的地标性街区。余秋雨笔下的流浪者大街，这里可以说是西班牙有活力的大街了云集了来自世界各地的行为艺术家和游客。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瓦伦西亚-马德里（西班牙）
                <w:br/>
              </w:t>
            </w:r>
          </w:p>
          <w:p>
            <w:pPr>
              <w:pStyle w:val="indent"/>
            </w:pPr>
            <w:r>
              <w:rPr>
                <w:rFonts w:ascii="微软雅黑" w:hAnsi="微软雅黑" w:eastAsia="微软雅黑" w:cs="微软雅黑"/>
                <w:color w:val="000000"/>
                <w:sz w:val="20"/>
                <w:szCs w:val="20"/>
              </w:rPr>
              <w:t xml:space="preserve">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午餐：海鲜饭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马德里（西班牙）
                <w:br/>
              </w:t>
            </w:r>
          </w:p>
          <w:p>
            <w:pPr>
              <w:pStyle w:val="indent"/>
            </w:pPr>
            <w:r>
              <w:rPr>
                <w:rFonts w:ascii="微软雅黑" w:hAnsi="微软雅黑" w:eastAsia="微软雅黑" w:cs="微软雅黑"/>
                <w:color w:val="000000"/>
                <w:sz w:val="20"/>
                <w:szCs w:val="20"/>
              </w:rPr>
              <w:t xml:space="preserve">
                酒店早餐后，乘车前往伊比利亚半岛一大城市，西班牙首都【马德里】。
                <w:br/>
                乘车前往参观【马德里皇宫】（入内参观，含官导）（约60分钟）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不另行通知）。
                <w:br/>
                开展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热闹的聚集地。
                <w:br/>
                【伯纳乌球场】外观：皇家马德里足球队的主场，见证世界足球史上成功俱乐部的辉煌。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马德里-格拉纳达（西班牙）
                <w:br/>
              </w:t>
            </w:r>
          </w:p>
          <w:p>
            <w:pPr>
              <w:pStyle w:val="indent"/>
            </w:pPr>
            <w:r>
              <w:rPr>
                <w:rFonts w:ascii="微软雅黑" w:hAnsi="微软雅黑" w:eastAsia="微软雅黑" w:cs="微软雅黑"/>
                <w:color w:val="000000"/>
                <w:sz w:val="20"/>
                <w:szCs w:val="20"/>
              </w:rPr>
              <w:t xml:space="preserve">
                酒店早餐后，前往【英格列斯百货公司】（自由活动约2小时），El Corte Inglés商场是西班牙规模至大的百货公司连锁集团，在这里可以买到各种奢侈品的首饰、护肤品、香水、箱包、太阳镜，以及一些平价服饰、运动品牌等。备注:（领队根据实际行程时间安排情况，将【马德里英格列斯百货公司】调整为【巴塞罗那英格列斯百货公司】）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格拉纳达-阿尔赫西拉斯（西班牙）
                <w:br/>
              </w:t>
            </w:r>
          </w:p>
          <w:p>
            <w:pPr>
              <w:pStyle w:val="indent"/>
            </w:pPr>
            <w:r>
              <w:rPr>
                <w:rFonts w:ascii="微软雅黑" w:hAnsi="微软雅黑" w:eastAsia="微软雅黑" w:cs="微软雅黑"/>
                <w:color w:val="000000"/>
                <w:sz w:val="20"/>
                <w:szCs w:val="20"/>
              </w:rPr>
              <w:t xml:space="preserve">
                酒店早餐后，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闻名的阿尔罕布拉宫一同列为世界遗产。阿尔拜辛位于面对阿尔罕布拉宫的小山上，不少旅客到阿尔拜辛，主要是从【圣尼古拉斯教堂】的角度，来观赏阿尔罕布拉宫。这里保留着大量具有六百年历史的摩尔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阿尔赫西拉斯-塞维利亚（西班牙）
                <w:br/>
              </w:t>
            </w:r>
          </w:p>
          <w:p>
            <w:pPr>
              <w:pStyle w:val="indent"/>
            </w:pPr>
            <w:r>
              <w:rPr>
                <w:rFonts w:ascii="微软雅黑" w:hAnsi="微软雅黑" w:eastAsia="微软雅黑" w:cs="微软雅黑"/>
                <w:color w:val="000000"/>
                <w:sz w:val="20"/>
                <w:szCs w:val="20"/>
              </w:rPr>
              <w:t xml:space="preserve">
                酒店早餐后，阿尔赫西拉斯，自由活动。
                <w:br/>
                这里是西班牙南部的一个港口城市，邻近英国海外领地直布罗陀，是直布罗陀海峡地区较大的城市，气候温暖，有海滨浴场，为冬季疗养地。这座城市受到了阿拉伯文化的影响，将阿拉伯和西班牙风情互相融合，处处弥漫着和谐的气息。
                <w:br/>
                这里是西班牙乃至整个欧洲闻名的度假胜地，上至王宫贵族、社会名流，下至普通工人、市井百姓，都会把宝贵的假期放在这里度过。也是现代西班牙经济和旅游发展的起点，有着不可言喻的重要地位。
                <w:br/>
                乘车前往【塞维利亚】，塞维利亚是一座让人激动的城市，这里是安达鲁西亚大区的首府、佛拉门戈舞蹈艺术的发源地、更是卡门的故乡、同时也是世界闻名航海家哥伦布发现美洲新大陆的起点和终点。【塞维利亚】（游览约80分钟），【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【玛丽亚・路易莎公园】：塞维利亚较大的公园，占地40多万平方米。它的前身是一座浪漫派风格的花园，由路易莎·德·奥尔良公主捐赠，1929年为拉丁美洲博览会而改建。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游览完毕前往酒店入住。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塞维利亚-里斯本（葡萄牙）
                <w:br/>
              </w:t>
            </w:r>
          </w:p>
          <w:p>
            <w:pPr>
              <w:pStyle w:val="indent"/>
            </w:pPr>
            <w:r>
              <w:rPr>
                <w:rFonts w:ascii="微软雅黑" w:hAnsi="微软雅黑" w:eastAsia="微软雅黑" w:cs="微软雅黑"/>
                <w:color w:val="000000"/>
                <w:sz w:val="20"/>
                <w:szCs w:val="20"/>
              </w:rPr>
              <w:t xml:space="preserve">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【四月二十五号大桥】远观，曾是欧洲一长桥，世界第三长悬索桥。为了纪念葡萄牙人民在“丁香革命”中推翻军政府。
                <w:br/>
                安排品尝百年老店出品的【正宗葡式蛋挞】（每人一个）。葡式蛋挞无人不知，但地道的葡式蛋挞在里斯本，味道、润滑感和酥脆感之间的平衡造就了这一天赐甜品。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西班牙当地酒店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里斯本-迪拜
                <w:br/>
              </w:t>
            </w:r>
          </w:p>
          <w:p>
            <w:pPr>
              <w:pStyle w:val="indent"/>
            </w:pPr>
            <w:r>
              <w:rPr>
                <w:rFonts w:ascii="微软雅黑" w:hAnsi="微软雅黑" w:eastAsia="微软雅黑" w:cs="微软雅黑"/>
                <w:color w:val="000000"/>
                <w:sz w:val="20"/>
                <w:szCs w:val="20"/>
              </w:rPr>
              <w:t xml:space="preserve">
                参考航班：EK194  LIS/DXB  2115-0805+1（航班仅供参考，具体以实际为准）
                <w:br/>
                酒店早餐后，游览【罗西奥广场Praça Dom Pedro IV】（约10分钟），在奥古斯塔大街的尽头，里斯本跳跃不息的心脏。美丽的建筑和喷泉依旧在优雅地讲述耐人寻味的历史。里斯本人每日必经之地，里斯本人生活的一部份，别有一番亲切感。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游毕前往机场搭乘国际航班回广州，经迪拜机场转机。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迪拜（转机）- 广州
                <w:br/>
              </w:t>
            </w:r>
          </w:p>
          <w:p>
            <w:pPr>
              <w:pStyle w:val="indent"/>
            </w:pPr>
            <w:r>
              <w:rPr>
                <w:rFonts w:ascii="微软雅黑" w:hAnsi="微软雅黑" w:eastAsia="微软雅黑" w:cs="微软雅黑"/>
                <w:color w:val="000000"/>
                <w:sz w:val="20"/>
                <w:szCs w:val="20"/>
              </w:rPr>
              <w:t xml:space="preserve">
                参考航班：EK362  DXB/CAN  1020-2205（航班仅供参考，具体以实际为准）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2.全程欧洲标准当地酒店，1/2标准双人房；全程境外住宿9晚。
                <w:br/>
                巴塞罗那：B&amp;B HOTEL BARCELONA SANT CUGAT 或同档次
                <w:br/>
                瓦伦西亚：HOTEL AGH CANET 或同档次
                <w:br/>
                马德里：HOTEL VILLA ODON 或同档次
                <w:br/>
                格拉纳达：C ABADES NEVADA PALACE 或同档次
                <w:br/>
                阿尔赫西拉斯：AC HOTEL ALGECIRAS 或同档次
                <w:br/>
                塞维利亚：EXE GRAN HOTEL SOLUCAR 或同档次
                <w:br/>
                里斯本：NOVOTEL SETUBAL 或同档次
                <w:br/>
                3.行程所列餐食，酒店早餐，全程9个正餐，中式团餐六菜一汤+特色美食：西班牙海鲜饭、赠送一人一个葡挞；（如遇退餐中餐12 欧元/每人/每餐，特色餐20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5.全程广州起止中文领队兼境外导游服务费1000元一个人；
                <w:br/>
                6.基本景点大门票（只含马德里皇宫（含官导）），其它为外观或免费；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1.不含签证费+司机服务费合计3800元/人。
                <w:br/>
                2.全程酒店单人间3200元/人（酒店单房差仅指普通单人间如要求安排大床房或标双，单房差另议）；
                <w:br/>
                3.不含旅途中飞机候机及转机用餐；
                <w:br/>
                4.因调整航空燃油价格而导致机票价格上升，需另外补交燃油升幅的差价；
                <w:br/>
                5.护照费及申请签证中准备相关材料所需的制作费、手续费，如未成年人公证、认证费等；
                <w:br/>
                6.前往领事馆打指模及面签和面销产生的各种费用，如交通费、住宿费等；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13.欧洲各地有当地官方导游讲解（例如 ：威尼斯、罗马、佛罗伦萨、罗浮宫、凡尔赛宫、马德里皇宫等），为了感谢他们的热忱服务，请另付上小费1欧元/人。
                <w:br/>
                14，不含境外旅游保险，强烈建议客人自行购买。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里斯本BOUTIQUE DOS RELOGIOS PLUS</w:t>
            </w:r>
          </w:p>
        </w:tc>
        <w:tc>
          <w:tcPr/>
          <w:p>
            <w:pPr>
              <w:pStyle w:val="indent"/>
            </w:pPr>
            <w:r>
              <w:rPr>
                <w:rFonts w:ascii="微软雅黑" w:hAnsi="微软雅黑" w:eastAsia="微软雅黑" w:cs="微软雅黑"/>
                <w:color w:val="000000"/>
                <w:sz w:val="20"/>
                <w:szCs w:val="20"/>
              </w:rPr>
              <w:t xml:space="preserve">各类名表珠宝和饰品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马德里Rabat</w:t>
            </w:r>
          </w:p>
        </w:tc>
        <w:tc>
          <w:tcPr/>
          <w:p>
            <w:pPr>
              <w:pStyle w:val="indent"/>
            </w:pPr>
            <w:r>
              <w:rPr>
                <w:rFonts w:ascii="微软雅黑" w:hAnsi="微软雅黑" w:eastAsia="微软雅黑" w:cs="微软雅黑"/>
                <w:color w:val="000000"/>
                <w:sz w:val="20"/>
                <w:szCs w:val="20"/>
              </w:rPr>
              <w:t xml:space="preserve">珠宝及名表精品等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北非风情摩洛哥一日游：跨越欧非大陆往返豪华游轮+遥望大西洋地</w:t>
            </w:r>
          </w:p>
        </w:tc>
        <w:tc>
          <w:tcPr/>
          <w:p>
            <w:pPr>
              <w:pStyle w:val="indent"/>
            </w:pPr>
            <w:r>
              <w:rPr>
                <w:rFonts w:ascii="微软雅黑" w:hAnsi="微软雅黑" w:eastAsia="微软雅黑" w:cs="微软雅黑"/>
                <w:color w:val="000000"/>
                <w:sz w:val="20"/>
                <w:szCs w:val="20"/>
              </w:rPr>
              <w:t xml:space="preserve">
                完成人生一次的洲际穿越，乘坐洲际游轮由欧洲走向非洲，人生不留遗憾。漫步于丹吉尔古城和爱西拉艺术蓝色梦幻小镇，参观非洲闻名的景点定一的赫拉克勒斯“非洲之洞”原始洞穴。卡斯巴灯塔。品尝库斯库斯摩洛哥特色餐，欣赏大西洋与地中海两洋相汇海水分色的神奇。
                <w:br/>
                含司机服务+导游服务费+官导服务费+高速费+车费+出入境+船务费+特色餐+表演
              </w:t>
            </w:r>
          </w:p>
        </w:tc>
        <w:tc>
          <w:tcPr/>
          <w:p>
            <w:pPr>
              <w:pStyle w:val="indent"/>
            </w:pPr>
            <w:r>
              <w:rPr>
                <w:rFonts w:ascii="微软雅黑" w:hAnsi="微软雅黑" w:eastAsia="微软雅黑" w:cs="微软雅黑"/>
                <w:color w:val="000000"/>
                <w:sz w:val="20"/>
                <w:szCs w:val="20"/>
              </w:rPr>
              <w:t xml:space="preserve">600 分钟</w:t>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地中海咽喉-英属领地直布罗陀海峡</w:t>
            </w:r>
          </w:p>
        </w:tc>
        <w:tc>
          <w:tcPr/>
          <w:p>
            <w:pPr>
              <w:pStyle w:val="indent"/>
            </w:pPr>
            <w:r>
              <w:rPr>
                <w:rFonts w:ascii="微软雅黑" w:hAnsi="微软雅黑" w:eastAsia="微软雅黑" w:cs="微软雅黑"/>
                <w:color w:val="000000"/>
                <w:sz w:val="20"/>
                <w:szCs w:val="20"/>
              </w:rPr>
              <w:t xml:space="preserve">
                英国在欧洲大陆的的殖民地，新老“日不落帝国“掰手腕的结果，地中海的咽喉、两洋相会处、军事重地。在欧洲大陆上感受英伦风情。
                <w:br/>
                含司机服务+导游服务费+高速费+车费+出入境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世界文化遗产姐妹双城: 悬崖小镇龙达+千年古城托莱多</w:t>
            </w:r>
          </w:p>
        </w:tc>
        <w:tc>
          <w:tcPr/>
          <w:p>
            <w:pPr>
              <w:pStyle w:val="indent"/>
            </w:pPr>
            <w:r>
              <w:rPr>
                <w:rFonts w:ascii="微软雅黑" w:hAnsi="微软雅黑" w:eastAsia="微软雅黑" w:cs="微软雅黑"/>
                <w:color w:val="000000"/>
                <w:sz w:val="20"/>
                <w:szCs w:val="20"/>
              </w:rPr>
              <w:t xml:space="preserve">
                梦幻到曾被海明威称赞为“适合私奔的地方”，是被誉为“天 空之城”的西班牙龙达小镇，诞生于罗马帝国时代，其老城 伫立在 750 公尺高万丈悬崖之上，给人一种惊心动魄的壮美之感，是斗牛的发源地。 
                <w:br/>
                西班牙不可错过的历史名城，是千年不朽的古都【托莱多】眺望整个城镇时，仿佛时间停留在了中世纪，无论是城堡、哥特式、摩尔式的各类教堂、还是宗教文化及画作……在这个露天博物馆，你能找寻西班牙那份沉淀已久的复古与神秘。
                <w:br/>
                含司机服务+导游服务费+高速费+车费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陆止于此、海始于斯”罗卡角+007拍摄取景地卡斯卡伊斯小镇</w:t>
            </w:r>
          </w:p>
        </w:tc>
        <w:tc>
          <w:tcPr/>
          <w:p>
            <w:pPr>
              <w:pStyle w:val="indent"/>
            </w:pPr>
            <w:r>
              <w:rPr>
                <w:rFonts w:ascii="微软雅黑" w:hAnsi="微软雅黑" w:eastAsia="微软雅黑" w:cs="微软雅黑"/>
                <w:color w:val="000000"/>
                <w:sz w:val="20"/>
                <w:szCs w:val="20"/>
              </w:rPr>
              <w:t xml:space="preserve">
                游览“世界必去的50个地方”之一的“陆止于此海始于此”的罗卡角，感受大西洋的波澜壮阔。
                <w:br/>
                闲逛卡斯卡伊斯小镇，一部007的电影，就是在卡斯卡伊斯拍摄的，感受小镇与大海的亲密。
                <w:br/>
                含司机服务+导游服务费+高速费+车费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世界文化遗产两大千年白雪公主城堡塞戈维亚+佩尼斯科拉</w:t>
            </w:r>
          </w:p>
        </w:tc>
        <w:tc>
          <w:tcPr/>
          <w:p>
            <w:pPr>
              <w:pStyle w:val="indent"/>
            </w:pPr>
            <w:r>
              <w:rPr>
                <w:rFonts w:ascii="微软雅黑" w:hAnsi="微软雅黑" w:eastAsia="微软雅黑" w:cs="微软雅黑"/>
                <w:color w:val="000000"/>
                <w:sz w:val="20"/>
                <w:szCs w:val="20"/>
              </w:rPr>
              <w:t xml:space="preserve">
                塞哥维亚位于马德里西北部近郊，游览坐落在塞哥维亚城边的阿尔卡萨城堡（外观），迪士尼闻名的白雪公主城堡就是以它为蓝本修建的。
                <w:br/>
                佩尼斯科拉是西班牙受欢迎的旅游胜地之一，佩尼斯科拉城堡还是《权力的游戏》的取景地之一。
                <w:br/>
                含司机服务+导游服务费+高速费+车费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€ 288.00</w:t>
            </w:r>
          </w:p>
        </w:tc>
      </w:tr>
      <w:tr>
        <w:trPr/>
        <w:tc>
          <w:tcPr/>
          <w:p>
            <w:pPr>
              <w:pStyle w:val="indent"/>
            </w:pPr>
            <w:r>
              <w:rPr>
                <w:rFonts w:ascii="微软雅黑" w:hAnsi="微软雅黑" w:eastAsia="微软雅黑" w:cs="微软雅黑"/>
                <w:color w:val="000000"/>
                <w:sz w:val="20"/>
                <w:szCs w:val="20"/>
              </w:rPr>
              <w:t xml:space="preserve">埃武拉人骨教堂+大耶稣像+里斯本老城区深度游</w:t>
            </w:r>
          </w:p>
        </w:tc>
        <w:tc>
          <w:tcPr/>
          <w:p>
            <w:pPr>
              <w:pStyle w:val="indent"/>
            </w:pPr>
            <w:r>
              <w:rPr>
                <w:rFonts w:ascii="微软雅黑" w:hAnsi="微软雅黑" w:eastAsia="微软雅黑" w:cs="微软雅黑"/>
                <w:color w:val="000000"/>
                <w:sz w:val="20"/>
                <w:szCs w:val="20"/>
              </w:rPr>
              <w:t xml:space="preserve">
                世界遗产中世纪古城【埃武拉人骨教堂】，礼拜堂的题词“We bone here, for yours await.”踏入一个深刻展示人类生死观的地方，或许你会有很多不一样的感受。
                <w:br/>
                里斯本大耶稣像是位于葡萄牙首都里斯本的一个天主教的巨型雕像，它的建造灵感来自巴西里约的塑像。
                <w:br/>
                阿尔法玛是里斯本老城区中具代表性的，这里是不带杂质真正带有里斯本独有味道的地方。错综复杂的旧街道、扭曲的小巷、隐藏的街角、多彩的房屋互相层叠，宛如一个美丽如画的迷宫。
                <w:br/>
                含司机服务+导游服务费+车费+门票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地中海明珠巴塞罗那之夜+一千零一夜摩尔人之夜（含品尝西班牙国</w:t>
            </w:r>
          </w:p>
        </w:tc>
        <w:tc>
          <w:tcPr/>
          <w:p>
            <w:pPr>
              <w:pStyle w:val="indent"/>
            </w:pPr>
            <w:r>
              <w:rPr>
                <w:rFonts w:ascii="微软雅黑" w:hAnsi="微软雅黑" w:eastAsia="微软雅黑" w:cs="微软雅黑"/>
                <w:color w:val="000000"/>
                <w:sz w:val="20"/>
                <w:szCs w:val="20"/>
              </w:rPr>
              <w:t xml:space="preserve">
                夜游巴塞罗那，风光旖旎、古迹遍布的地中海城市，哥特风格的古老建筑与高楼大厦交相辉映，共同构成了巴塞罗那令人迷醉的天际线。
                <w:br/>
                夜游西欧地区伊斯兰国家的后一个堡垒-格拉纳达市，星罗棋布的历史文化遗产和神秘的传说，南部独有的安达卢西亚浓郁西班牙风情。
                <w:br/>
                含司机服务+导游服务费+车费+餐费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€ 240.00</w:t>
            </w:r>
          </w:p>
        </w:tc>
      </w:tr>
      <w:tr>
        <w:trPr/>
        <w:tc>
          <w:tcPr/>
          <w:p>
            <w:pPr>
              <w:pStyle w:val="indent"/>
            </w:pPr>
            <w:r>
              <w:rPr>
                <w:rFonts w:ascii="微软雅黑" w:hAnsi="微软雅黑" w:eastAsia="微软雅黑" w:cs="微软雅黑"/>
                <w:color w:val="000000"/>
                <w:sz w:val="20"/>
                <w:szCs w:val="20"/>
              </w:rPr>
              <w:t xml:space="preserve">西班牙国粹 佛拉明哥舞蹈表演</w:t>
            </w:r>
          </w:p>
        </w:tc>
        <w:tc>
          <w:tcPr/>
          <w:p>
            <w:pPr>
              <w:pStyle w:val="indent"/>
            </w:pPr>
            <w:r>
              <w:rPr>
                <w:rFonts w:ascii="微软雅黑" w:hAnsi="微软雅黑" w:eastAsia="微软雅黑" w:cs="微软雅黑"/>
                <w:color w:val="000000"/>
                <w:sz w:val="20"/>
                <w:szCs w:val="20"/>
              </w:rPr>
              <w:t xml:space="preserve">
                融舞蹈、歌唱、器乐于一体的西班牙艺术瑰宝，忧郁哀伤、狂热奔放而的音乐风格与独特的舞蹈形式构筑强大的魅力……
                <w:br/>
                含司机服务+导游服务费+车费+门票
              </w:t>
            </w:r>
          </w:p>
        </w:tc>
        <w:tc>
          <w:tcPr/>
          <w:p>
            <w:pPr>
              <w:pStyle w:val="indent"/>
            </w:pPr>
            <w:r>
              <w:rPr>
                <w:rFonts w:ascii="微软雅黑" w:hAnsi="微软雅黑" w:eastAsia="微软雅黑" w:cs="微软雅黑"/>
                <w:color w:val="000000"/>
                <w:sz w:val="20"/>
                <w:szCs w:val="20"/>
              </w:rPr>
              <w:t xml:space="preserve">35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西班牙 斗牛表演</w:t>
            </w:r>
          </w:p>
        </w:tc>
        <w:tc>
          <w:tcPr/>
          <w:p>
            <w:pPr>
              <w:pStyle w:val="indent"/>
            </w:pPr>
            <w:r>
              <w:rPr>
                <w:rFonts w:ascii="微软雅黑" w:hAnsi="微软雅黑" w:eastAsia="微软雅黑" w:cs="微软雅黑"/>
                <w:color w:val="000000"/>
                <w:sz w:val="20"/>
                <w:szCs w:val="20"/>
              </w:rPr>
              <w:t xml:space="preserve">
                西班牙的国粹，精湛的斗牛技艺，体现力与美的结合，惊心动魄的格斗展现“真实的瞬间”，以“死亡的舞蹈”享誉世界。含司机服务+导游服务费+车费+门票。
                <w:br/>
                【此项目具有季节性限制】
              </w:t>
            </w:r>
          </w:p>
        </w:tc>
        <w:tc>
          <w:tcPr/>
          <w:p>
            <w:pPr>
              <w:pStyle w:val="indent"/>
            </w:pPr>
            <w:r>
              <w:rPr>
                <w:rFonts w:ascii="微软雅黑" w:hAnsi="微软雅黑" w:eastAsia="微软雅黑" w:cs="微软雅黑"/>
                <w:color w:val="000000"/>
                <w:sz w:val="20"/>
                <w:szCs w:val="20"/>
              </w:rPr>
              <w:t xml:space="preserve">65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巴塞罗那 深度游</w:t>
            </w:r>
          </w:p>
        </w:tc>
        <w:tc>
          <w:tcPr/>
          <w:p>
            <w:pPr>
              <w:pStyle w:val="indent"/>
            </w:pPr>
            <w:r>
              <w:rPr>
                <w:rFonts w:ascii="微软雅黑" w:hAnsi="微软雅黑" w:eastAsia="微软雅黑" w:cs="微软雅黑"/>
                <w:color w:val="000000"/>
                <w:sz w:val="20"/>
                <w:szCs w:val="20"/>
              </w:rPr>
              <w:t xml:space="preserve">
                哥特区深度游览：加泰罗尼亚广场+天使门大街+马丁之家+四只猫咖啡厅+古罗马水渠遗址+吻墙+巴塞罗那主教座堂+阿拉贡王宫+国王广场+复活之门+市政广场+“流浪者大街”的兰布拉大道+博盖利亚大市场。
                <w:br/>
                含司机服务+导游服务费+高速费+车费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烤乳猪特色餐</w:t>
            </w:r>
          </w:p>
        </w:tc>
        <w:tc>
          <w:tcPr/>
          <w:p>
            <w:pPr>
              <w:pStyle w:val="indent"/>
            </w:pPr>
            <w:r>
              <w:rPr>
                <w:rFonts w:ascii="微软雅黑" w:hAnsi="微软雅黑" w:eastAsia="微软雅黑" w:cs="微软雅黑"/>
                <w:color w:val="000000"/>
                <w:sz w:val="20"/>
                <w:szCs w:val="20"/>
              </w:rPr>
              <w:t xml:space="preserve">
                烤乳猪餐是西班牙的名菜，它是西班牙中必不可少的项目。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诺坎普球场</w:t>
            </w:r>
          </w:p>
        </w:tc>
        <w:tc>
          <w:tcPr/>
          <w:p>
            <w:pPr>
              <w:pStyle w:val="indent"/>
            </w:pPr>
            <w:r>
              <w:rPr>
                <w:rFonts w:ascii="微软雅黑" w:hAnsi="微软雅黑" w:eastAsia="微软雅黑" w:cs="微软雅黑"/>
                <w:color w:val="000000"/>
                <w:sz w:val="20"/>
                <w:szCs w:val="20"/>
              </w:rPr>
              <w:t xml:space="preserve">
                入内参观巴塞罗那足球俱乐部的主场，感受6冠王的风采。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伯纳乌球场</w:t>
            </w:r>
          </w:p>
        </w:tc>
        <w:tc>
          <w:tcPr/>
          <w:p>
            <w:pPr>
              <w:pStyle w:val="indent"/>
            </w:pPr>
            <w:r>
              <w:rPr>
                <w:rFonts w:ascii="微软雅黑" w:hAnsi="微软雅黑" w:eastAsia="微软雅黑" w:cs="微软雅黑"/>
                <w:color w:val="000000"/>
                <w:sz w:val="20"/>
                <w:szCs w:val="20"/>
              </w:rPr>
              <w:t xml:space="preserve">
                入内参观皇家马德里足球队的主场，见证世界足球史上成功俱乐部的辉煌。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西班牙特色烤海鲜大餐+皇马球员御用瓦片烤肉餐</w:t>
            </w:r>
          </w:p>
        </w:tc>
        <w:tc>
          <w:tcPr/>
          <w:p>
            <w:pPr>
              <w:pStyle w:val="indent"/>
            </w:pPr>
            <w:r>
              <w:rPr>
                <w:rFonts w:ascii="微软雅黑" w:hAnsi="微软雅黑" w:eastAsia="微软雅黑" w:cs="微软雅黑"/>
                <w:color w:val="000000"/>
                <w:sz w:val="20"/>
                <w:szCs w:val="20"/>
              </w:rPr>
              <w:t xml:space="preserve">
                由于海岸优势，西班牙拥有丰富的海鲜资源，特色烤海鲜大餐是海鲜爱好者的天堂。在皇马球星爱聚餐的地点之一，享用西班牙风味鲜嫩味美的瓦片烤肉餐。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由于海岸优势，西班牙拥有丰富的海鲜资源，特色烤海鲜大餐是海鲜</w:t>
            </w:r>
          </w:p>
        </w:tc>
        <w:tc>
          <w:tcPr/>
          <w:p>
            <w:pPr>
              <w:pStyle w:val="indent"/>
            </w:pPr>
            <w:r>
              <w:rPr>
                <w:rFonts w:ascii="微软雅黑" w:hAnsi="微软雅黑" w:eastAsia="微软雅黑" w:cs="微软雅黑"/>
                <w:color w:val="000000"/>
                <w:sz w:val="20"/>
                <w:szCs w:val="20"/>
              </w:rPr>
              <w:t xml:space="preserve">辛特拉镇是摩尔贵族与葡萄牙王室的夏宫所在地，这一带山峦起伏，宫殿、城堡和别墅就坐落在这一碧连天之中，诗人拜伦把它喻为伊甸园。</w:t>
            </w:r>
          </w:p>
        </w:tc>
        <w:tc>
          <w:tcPr/>
          <w:p>
            <w:pPr>
              <w:pStyle w:val="indent"/>
            </w:pPr>
            <w:r>
              <w:rPr>
                <w:rFonts w:ascii="微软雅黑" w:hAnsi="微软雅黑" w:eastAsia="微软雅黑" w:cs="微软雅黑"/>
                <w:color w:val="000000"/>
                <w:sz w:val="20"/>
                <w:szCs w:val="20"/>
              </w:rPr>
              <w:t xml:space="preserve">65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圣家族大教堂</w:t>
            </w:r>
          </w:p>
        </w:tc>
        <w:tc>
          <w:tcPr/>
          <w:p>
            <w:pPr>
              <w:pStyle w:val="indent"/>
            </w:pPr>
            <w:r>
              <w:rPr>
                <w:rFonts w:ascii="微软雅黑" w:hAnsi="微软雅黑" w:eastAsia="微软雅黑" w:cs="微软雅黑"/>
                <w:color w:val="000000"/>
                <w:sz w:val="20"/>
                <w:szCs w:val="20"/>
              </w:rPr>
              <w:t xml:space="preserve">
                圣家族大教堂由西班牙建筑师·高迪设计。尽管教堂还未竣工，但已被联合国教科文组织选为世界遗产。时代杂志评价教堂“感性、神圣、异想天开、生机勃勃”。
                <w:br/>
                含司机服务+导游服务费+官导服务费+车费+门票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桂尔公园</w:t>
            </w:r>
          </w:p>
        </w:tc>
        <w:tc>
          <w:tcPr/>
          <w:p>
            <w:pPr>
              <w:pStyle w:val="indent"/>
            </w:pPr>
            <w:r>
              <w:rPr>
                <w:rFonts w:ascii="微软雅黑" w:hAnsi="微软雅黑" w:eastAsia="微软雅黑" w:cs="微软雅黑"/>
                <w:color w:val="000000"/>
                <w:sz w:val="20"/>
                <w:szCs w:val="20"/>
              </w:rPr>
              <w:t xml:space="preserve">
                奎尔公园(建于1900-1914年，并被联合国教科文组织列入世界文化遗产。高迪是奎尔公园的设计师，但高迪自然主义理念在这里逐步成熟并得到了充分展现。
                <w:br/>
                含司机服务+导游服务费+官导服务费+车费+门票
              </w:t>
            </w:r>
          </w:p>
        </w:tc>
        <w:tc>
          <w:tcPr/>
          <w:p>
            <w:pPr>
              <w:pStyle w:val="indent"/>
            </w:pPr>
            <w:r>
              <w:rPr>
                <w:rFonts w:ascii="微软雅黑" w:hAnsi="微软雅黑" w:eastAsia="微软雅黑" w:cs="微软雅黑"/>
                <w:color w:val="000000"/>
                <w:sz w:val="20"/>
                <w:szCs w:val="20"/>
              </w:rPr>
              <w:t xml:space="preserve">69 分钟</w:t>
            </w:r>
          </w:p>
        </w:tc>
        <w:tc>
          <w:tcPr/>
          <w:p>
            <w:pPr>
              <w:pStyle w:val="right"/>
            </w:pPr>
            <w:r>
              <w:rPr>
                <w:rFonts w:ascii="微软雅黑" w:hAnsi="微软雅黑" w:eastAsia="微软雅黑" w:cs="微软雅黑"/>
                <w:color w:val="000000"/>
                <w:sz w:val="20"/>
                <w:szCs w:val="20"/>
              </w:rPr>
              <w:t xml:space="preserve">€ 50.00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费用说明	1.儿童费用：6岁以下（不含6岁）不占床按成人价格减少800元/人，此价格提供机位、车位、餐位及景点门票，不提供住宿床位，占床按成人价格收费，6岁起必须占床；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委托社：
                <w:br/>
                <w:br/>
                广东成功之旅国际旅行社有限公司
                <w:br/>
                <w:br/>
                广州市天河区体育西路111号建和中心13楼
                <w:br/>
                <w:br/>
                020-61279312
                <w:br/>
                <w:br/>
                地接社：Hiseas International GmbH（希赛斯国际有限公司）
                <w:br/>
                地址：Weggisgasse29 CH-6004 Luzern，Switzerland（瑞士卢塞恩韦吉斯大街29号CH-6004）
                <w:br/>
                电话：+41-789233558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2025-07-05T00:38:39+08:00</dcterms:created>
  <dcterms:modified xsi:type="dcterms:W3CDTF">2025-07-05T00:38:39+08:00</dcterms:modified>
</cp:coreProperties>
</file>

<file path=docProps/custom.xml><?xml version="1.0" encoding="utf-8"?>
<Properties xmlns="http://schemas.openxmlformats.org/officeDocument/2006/custom-properties" xmlns:vt="http://schemas.openxmlformats.org/officeDocument/2006/docPropsVTypes"/>
</file>