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G1：A线（高铁直达）童趣港澳- 亲子奇遇记4日游行程单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AG1GATS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广西各地-广州南/深圳北-香港西九龙-星光大道-会展中心-香港大学-船游维港
                <w:br/>
              </w:t>
            </w:r>
          </w:p>
          <w:p>
            <w:pPr>
              <w:pStyle w:val="indent"/>
            </w:pPr>
            <w:r>
              <w:rPr>
                <w:rFonts w:ascii="微软雅黑" w:hAnsi="微软雅黑" w:eastAsia="微软雅黑" w:cs="微软雅黑"/>
                <w:color w:val="000000"/>
                <w:sz w:val="20"/>
                <w:szCs w:val="20"/>
              </w:rPr>
              <w:t xml:space="preserve">
                客人按指定时间、地点集合，乘坐跨境列车前往香港西九龙站，抵达后前往星光大道（游览时间不少于30分钟），位于尖东海滨平台花园，为表扬香港电影界杰出人士，这里展出了香港电影金像奖奖座、李小龙、梅艳芳及麦兜的铜像和部分明星手印，您可以与他们亲密接触、留影纪念。同时还展出一幅长63米、展现43个电影角色及17部电影经典场面的连环图。后乘车前往游览香港会展中心新翼、金紫荆广场（游览时间不少于30分钟），这里是香港回归祖国的见证，“永远盛开的紫荆花”面朝维多利亚海港，寓意着香港永远繁荣昌盛。后前往香港学府香港大学（游览时间不少于30分钟），香港大学，简称港大(HKU)，是香港较早成立的高等教育机构。香港大学作为跨学术领域的综合大学，其以法律学、政治学、教育学、工程学、会计学、生命科学及医学见长。（大学校园不是旅游景点，如因学校政策不开放进校参观则更改为其它旅游景点，望理解，谢谢）。后前往码头，赠送乘坐大型观光船游览维多利亚海港 （约40分钟）（参考时间18:00或者18:30左右船次 ，具体按实际预订时间为准）游毕后，乘车送返酒店。结束当日活动。
                <w:br/>
                温馨提示：
                <w:br/>
                1、暑假期间动车票紧张，团队统一在广州南或者深圳北中转进香港西九龙，如抵达广州南/深圳北站时间不一致，需相互等待，望理解，谢谢！
                <w:br/>
                2、暑假期间车票紧张，所有车票由票务出票，不保证位置在一起，望理解 。
                <w:br/>
                3、具体出发时间按实际出票为准。
                <w:br/>
                4、船游维多利亚港是属于赠送项目，如因自身原因或天气原因及船务公司问题无法游玩则无费用可以退，因为夏季白天较长，如乘船时间还未天黑，属大自然天气变化因素，无费用可退，参考游船时间：18:00、18：30  具体按实际预订成功为准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全天属于你的自由DIY，你可逛香港的大街小巷，品香港各类特色小吃，安排您个性的自由旅行！      （温馨提示：不含车、导，请各自注意个人人身财产安全）
                <w:br/>
                推荐打卡：
                <w:br/>
                香港迪士尼：可以和玲娜贝儿星黛露近距离接触贴贴！太幸福了！
                <w:br/>
                天际100：俯瞰整个香港的较高地标性建筑！拍照超级出片！
                <w:br/>
                香港海洋公园：不仅有很多海洋生物，还有刺激的机动游戏特别适合亲子一同前行！
                <w:br/>
                尖沙咀：坐拥DFS免税城、海港城、SOGO等大型购物地标~
                <w:br/>
                旺角：特色香港老街区，吃喝玩乐应有尽有！
                <w:br/>
                庙街：地道港风情怀的街巷，小吃一条街吃到爽！夜晚很热闹！
                <w:br/>
                铜锣湾：香港购物天堂剁手党的爱！买买买的好去处！
                <w:br/>
                油麻地：很多经典港片取景地，近期网红景点油麻地警署！
                <w:br/>
                杜莎夫人蜡像馆：和大明星蜡像近距离拍照！
                <w:br/>
                叮叮车：香港特色双层电轨巴士，1904年保存至今，细品香港时代变迁与交融
                <w:br/>
                坚尼地城：据称“香港小镰仓”，每一个角落弥漫着香港特有的浪漫氛围！
                <w:br/>
                <w:br/>
                推荐美食：
                <w:br/>
                华嫂冰室：港星余文乐的爱！招牌菠萝油、番茄浓汤鸡翅猪扒通粉、冻奶茶、鲜油奶多！
                <w:br/>
                九记牛腩：陈奕迅来都要排队的店！主打咖喱牛腩伊面、上汤牛爽腩伊面！
                <w:br/>
                添好运：”香港米其林早茶”听过么？这个就是！必点酥皮焗叉烧包、晶莹鲜虾饺、豉汁蒸凤爪、鲜虾烧麦皇、古法糯米鸡！
                <w:br/>
                新兴食家：陈奕迅、谢霆锋、蔡澜都打卡过的早茶店，生意超级火爆！基本都是当地人，环境很香港，充满了港式烟火气，味道很赞，咖喱金钱肚跟流沙包必点！
                <w:br/>
                兰芳园：据说丝袜奶茶鼻祖，没有请过代言人，却有无数明星打卡！谢霆锋《十二道锋味》中的宝藏店铺！丝袜奶茶、猪扒包必点！
                <w:br/>
                十八座狗仔粉：陈奕迅、容祖儿等各大TVB明星都吃过的粉店，店里墙上超级多明星合影，招牌狗仔粉必点！
                <w:br/>
                爱文生：老牌大排档经得起时间的考验 值得每一个来香港的朋友试一试！味道很正 本地人都推荐 盲点不踩雷！必点咸蛋黄大虾 黑椒薯仔牛肉粒~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港珠澳大桥-大三巴牌坊-金莲花-海事博物馆-银河钻石表演-澳门大学-威尼斯人度假村
                <w:br/>
              </w:t>
            </w:r>
          </w:p>
          <w:p>
            <w:pPr>
              <w:pStyle w:val="indent"/>
            </w:pPr>
            <w:r>
              <w:rPr>
                <w:rFonts w:ascii="微软雅黑" w:hAnsi="微软雅黑" w:eastAsia="微软雅黑" w:cs="微软雅黑"/>
                <w:color w:val="000000"/>
                <w:sz w:val="20"/>
                <w:szCs w:val="20"/>
              </w:rPr>
              <w:t xml:space="preserve">
                早上约定时间酒店集合，在领队的带领下乘大巴前往香港口岸人工岛，办理出关手续，乘坐港珠澳大桥上穿梭巴士（赠送香港-澳门港珠澳大桥金巴票）前往澳门，体验“世界较长的跨海大桥”-港珠澳大桥的宏伟魅力，港珠澳大桥（（Hong Kong-Zhuhai-Macao Bridge ）（是世界较长的跨海大桥，全长55公里，由桥岛隧和粤港澳连接线组成，它是全球集桥、岛、隧道为一体的跨海大桥，建设难度极高，即使在国外桥梁专家眼里，它也是“全球具挑战的跨海项目”被英国《卫报》称为“新世界第七大奇迹之一”）港珠澳大桥联通港珠澳，将三地的陆地通行打造30分钟交通圈。沿途欣赏过波澜壮阔的南中国海后，您将抵达另一个全新的世界“东方蒙地卡罗”——澳门。游览澳门具代表性的名胜古迹、圣保罗大教堂前壁大三巴牌坊（游览时间不少于30分钟），世界遗产景点，1835年一场大火烧毁了（圣保禄教堂），现只剩下教堂的正面前壁。是澳门的标志性建筑物之一 ，同时也是澳门新八景之一。前往金莲花广场（游览时间不少于10分钟），广场是为了庆祝1999年澳门转交领土主权而建的标志性广场，莲花是中华人民共和国澳门特别行政区区花，莲花盛开，象征澳门永远繁荣昌。前往澳门海事博物馆（游览时间不少于30分钟）每周二闭馆（如遇闭馆则改澳门回归纪念馆或其它景点）（葡萄牙语：Museu Marítimo de Macau），是中国澳门历史悠久的一家博物馆，对面是妈阁庙。澳门海事博物馆主要介绍这地区的主要海事活动，包括：中国南部的捕鱼方法和传统渔船、科学技术和交通工具、葡国和中国的海事历史。后前往澳门大学自行参观 （约30分钟） ，简称澳大，是澳门现代大学，为“一带一路”国际科学组织联盟创始成员。澳门大学前身为1981年3月28日成立的东亚大学。1991年更名为澳门大学；游毕来到集美食、佳酿、购物、住宿、娱乐及商务于一体的大型综合度假村——赠送游览威尼斯人度假村（游览时间不少于1.5小时）。不容错过二楼以假乱真的蓝色天空、圣马可广场、威尼斯运河，如同来到欧陆小镇。随后赠送前往游览澳门银河度假城钻石表演（游览时间不少于20分钟）自由活动：澳门银河是耗资149亿元打造的综合度假城里，集购物娱乐于一身，运气好的话还可以看到水钻表演。游览完毕后出关至珠海，入住酒店休息，结束当日活动。
                <w:br/>
                温馨提示：
                <w:br/>
                1、特别赠送香港-澳门段港珠澳大桥金巴票，赠送项目无老人小孩差价可退，如因天气或客人自身原因无法上桥，无费用可退、金巴士座位统一由关口工任人员安排，有位即上，未必全团一车，敬请配合！）
                <w:br/>
                2、特别赠送澳门中餐，不吃无费用可退
                <w:br/>
                3、澳门大学为开放性大学，如遇到特殊情况，不能进入校园内部参观，则改为澳门大学外观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情侣路/渔女像-日月贝-圆明新园-广州南-广西各地
                <w:br/>
              </w:t>
            </w:r>
          </w:p>
          <w:p>
            <w:pPr>
              <w:pStyle w:val="indent"/>
            </w:pPr>
            <w:r>
              <w:rPr>
                <w:rFonts w:ascii="微软雅黑" w:hAnsi="微软雅黑" w:eastAsia="微软雅黑" w:cs="微软雅黑"/>
                <w:color w:val="000000"/>
                <w:sz w:val="20"/>
                <w:szCs w:val="20"/>
              </w:rPr>
              <w:t xml:space="preserve">
                约定时间集合，车游珠海景观大道情侣路，参观珠海标志渔女像（游览时间不少于30分钟），后前往珠海野狸岛，参观珠海大剧院，大剧院别名日月贝（游览时间不少于30分钟），是国内建在海岛上的歌剧院，位于野狸岛北端的海滨之边。其独特有趣的外观犹如一大一小的二只贝壳，白天观看它时，剔透的乳白色；夜晚贝壳上灯光亮起时，则是炫丽的巨屏光舞秀。游览园明新园（游览时间不少于60 分钟），圆明新园坐落于珠海九州大道石林山下， 是以北京圆明园为原稿，按 1:1 比例精选圆明园四十景中的十八景修建而成，是中国首 批 AAAA 级景区之一。圆明新园融古典皇家建筑群、江南古典园林建筑群和西洋建筑群 为一体，为游客再现圆明园奇景游览、游览完毕后乘车前往广州南站，乘坐下午16点后动车返回广西散团，抵达动车站后，结束您愉快的港澳之旅！
                <w:br/>
                温馨提示：
                <w:br/>
                1、暑假期间所有动车票经票务出票，不保证位置在一起，望理解！
                <w:br/>
                2、暑假期间不能指定动车车次，具体车次以实际出票车次为准。 
                <w:br/>
                参考车次时间：
                <w:br/>
                 因高速与旅游高峰，我们会预计一些情况控制时间返程；低达广州南站后有可能时间比较多，麻烦耐心等待，望理解，如您想提前改签返程，自行改签，车价有差敬请补差价，谢谢）
                <w:br/>
                     返程车票均预留充足时间， 以免遇到突发情况赶不上动车，抵达广州南站后需耐心等待，望理解！
                <w:br/>
                交通：巴士-动车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1、交通：南宁东-广州南-香港西九龙；  广州南-南宁东 ，往返动车二等座、旅游地空调旅游车船 。
                <w:br/>
                2、导游：全程领队及当地地方导游50元/人。 
                <w:br/>
                3、住宿：香港酒店2晚、珠海酒店1晚（港澳酒店均无挂星，但设施等同于大陆同档次酒店，注：不提供自然单间，无三人间，若产生单男单女则需补单房差700元/人 ）
                <w:br/>
                参考酒店（以实际入住酒店为准）：香港青衣酒店或者其他同档次酒店；珠海艺展酒店或者其他同档次酒店。
                <w:br/>
                4、用餐：2早2正（ 境外正餐不含酒水，境外正餐餐标68 港币/人）。   
                <w:br/>
                5、景点：行程中所列景点门票。赠送香港-澳门港珠澳大桥金巴票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1.港澳通行证办理及香港澳门签证费用。
                <w:br/>
                2.个人旅游意外险（建议客人购买）。
                <w:br/>
                3.不含全程入住酒店产生的单房差700元/人。
                <w:br/>
                4.不含旅游期间一切私人性质的自由自主消费（如：长话费、洗衣、娱乐、自主购物及超出行程以外的费用）。
                <w:br/>
                5.不含因自身违约、自身过错、自身疾病等原因导致的人身财产损失所额外支付的费用。
                <w:br/>
                6.“旅游费用包含”内容以外的所有费用。	
                <w:br/>
                7.如因不可抗力因素（如天气、交通、政策等）造成的相关费用，需自理。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必须持身份证、有效港澳通行证及有效港澳签注参团并确保资料真实准确；通行证必须有香港、澳门两地签注各一次，办证、签注需提前7-15个工作日前往户口所在地出入境大厅办理。如因证件忘记携带或港澳签注不在有效期等客人自身原因导致的无法过海关不能跟团，所有费用不退；产生其它损失需客人自理，如持其他证件参团，出入境风险由游客自行承担。
                <w:br/>
                2、凡是孕妇，香港、澳门入境处有规定拒绝入境，请谨慎报名！
                <w:br/>
                3、行程中餐厅、酒店及景区或景区出口有卖场或商铺，均不属于旅行社或导游安排的购物场所。
                <w:br/>
                4、行程中所列景点游览时间为大概时间，在团队出游过程中难免会受到一些不确定因素的影响（如通关时间过长、航班延误、交通堵塞等），具体游览时间、行程顺序以实际情况和当地导游安排在征得全团客人签字同意下可适当调整游览顺序为准，但内容不变。往返动车车次时刻按实际动车票出票为准。我社保留因航班、交通、证件、天气等原因导致行程变化，而对出团日期、线路等做适当调整的权利。
                <w:br/>
                5、自由活动期间不含任何服务，人身和财产损失旅游者自己承担。
                <w:br/>
                6、公众景点如遇当地政府维护、管制或征用，将无法游览，亦无费用可退。
                <w:br/>
                7、行程中为游客在港澳地区安排的酒店标准是标准双人间 。团体用房只保证每人一床（除不占床小童）、夫妻房等，领队会与客人同住，当团体内（含领队）出现单男游客或单女游客时会以在某个房间加床的方式解决；如同时出现单男、单女时，以夫妻分住或同时在两间房加床的方式解决。为了保证全团顺利入住，请务必积极配合领队的安排。如客人要求单独住一间，必须由此客人补齐全程单房差。(为响应全民环保，广深珠及港澳地区，大部分酒店不提供一次性洗漱用品， 客人须自备洗漱用品）
                <w:br/>
                8、迪士尼乐园、海洋公园、夜游维港等有门票（或船票）的景点，导游和领队都不陪同游览。
                <w:br/>
                9、中国海关规定大陆居民旅客携带超出5000元人民币的个人自用进境物品，经海关审核确属自用的；非居民旅客携带拟留在中国境内的个人自用物品超出人民币2000元的，海关对超出部分予以征税，对不可分割的单件物品，全额征税。
                <w:br/>
                港珠澳大桥注意事项：
                <w:br/>
                1、每名乘客只可免费携带行李一件、行李箱不超过26寸，重量不能超过 10 公斤（22 磅）］。本公司有规定拒绝运送超重、超大行李（以长阔高相加所得之数不超过 128 厘米或 50 英吋为限）及载有危险品（如易燃、易爆、强烈腐蚀性等物品）的行李。
                <w:br/>
                2、如乘客携带非一般形状 / 不规则行李（例如单车、婴儿车等），应在购票前征得本公司职员同意才能运送；而乘客必须确保单车及婴儿车能够摺叠，如其体积超过上述第9项条款所定义的免费行李之体积，本公司有规定根据当时车厢实际空间酌情作出接受或拒绝运送的决定。
                <w:br/>
                3、任何乘客均不得携带海关禁止进出口之物件，及/或本公司认为有危险性或有厌恶性之物件登车。本公司不会接载任何携带家禽、牲畜、雀鸟、鱼类、宠物或其他动物（陪同失明人士乘车的领行狗只除外）的乘客。
                <w:br/>
                4、到达海关时，乘客需自行携带行李过关。 如乘客的行李因海关检查而被没收，自行承担责任。
                <w:br/>
                5、乘客的行李、证件及贵重物品均需自行保管，如有任何遗失，自行承担相关责任。 如因本公司职员的疏忽而引致乘客的行李遗失或损坏，本公司对每一事故高赔偿额为港币300元整。 若乘客于车厢内拾获其他乘客遗留之物件，必须立即交予车长及/或站点职员处理。
                <w:br/>
                6、当巴士已满座或行李架已满载时，本公司职员有规定拒绝候车人士继续登车，并安排乘坐其他班次。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地接社：佳鑫旅运有限公司，九龙红磡马头围道17号红磡商业中心，00852-23075528，负责人王英瑜。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2025-07-08T05:01:54+08:00</dcterms:created>
  <dcterms:modified xsi:type="dcterms:W3CDTF">2025-07-08T05:01:54+08:00</dcterms:modified>
</cp:coreProperties>
</file>

<file path=docProps/custom.xml><?xml version="1.0" encoding="utf-8"?>
<Properties xmlns="http://schemas.openxmlformats.org/officeDocument/2006/custom-properties" xmlns:vt="http://schemas.openxmlformats.org/officeDocument/2006/docPropsVTypes"/>
</file>